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CF09" w14:textId="7FB043A2" w:rsidR="00FF4609" w:rsidRPr="00FF4609" w:rsidRDefault="00FF4609" w:rsidP="00FF4609">
      <w:pPr>
        <w:rPr>
          <w:rFonts w:ascii="Arial" w:hAnsi="Arial" w:cs="Arial"/>
          <w:sz w:val="20"/>
          <w:szCs w:val="20"/>
        </w:rPr>
      </w:pPr>
      <w:r w:rsidRPr="00FF4609">
        <w:rPr>
          <w:rFonts w:ascii="Arial" w:hAnsi="Arial" w:cs="Arial"/>
          <w:sz w:val="20"/>
          <w:szCs w:val="20"/>
        </w:rPr>
        <w:t>The Board of the Grady County Commissioners met on this day for a regularly scheduled meeting with the following board members: Ralph Beard, Kirk Painter and Mike Walker.</w:t>
      </w:r>
    </w:p>
    <w:p w14:paraId="423D4584" w14:textId="77777777" w:rsidR="00FF4609" w:rsidRPr="00FF4609" w:rsidRDefault="00FF4609" w:rsidP="00FF4609">
      <w:pPr>
        <w:rPr>
          <w:rFonts w:ascii="Arial" w:hAnsi="Arial" w:cs="Arial"/>
          <w:sz w:val="20"/>
          <w:szCs w:val="20"/>
        </w:rPr>
      </w:pPr>
    </w:p>
    <w:p w14:paraId="43A0AA1A" w14:textId="77777777" w:rsidR="00FF4609" w:rsidRPr="00FF4609" w:rsidRDefault="00FF4609" w:rsidP="00FF4609">
      <w:pPr>
        <w:rPr>
          <w:rFonts w:ascii="Arial" w:hAnsi="Arial" w:cs="Arial"/>
          <w:sz w:val="20"/>
          <w:szCs w:val="20"/>
        </w:rPr>
      </w:pPr>
      <w:r w:rsidRPr="00FF4609">
        <w:rPr>
          <w:rFonts w:ascii="Arial" w:hAnsi="Arial" w:cs="Arial"/>
          <w:sz w:val="20"/>
          <w:szCs w:val="20"/>
        </w:rPr>
        <w:tab/>
        <w:t>The meeting was called to order and roll call: Ralph Beard, Kirk Painter, and Mike Walker.</w:t>
      </w:r>
    </w:p>
    <w:p w14:paraId="05AA766C" w14:textId="77777777" w:rsidR="00FF4609" w:rsidRPr="00FF4609" w:rsidRDefault="00FF4609" w:rsidP="00FF4609">
      <w:pPr>
        <w:rPr>
          <w:rFonts w:ascii="Arial" w:hAnsi="Arial" w:cs="Arial"/>
          <w:sz w:val="20"/>
          <w:szCs w:val="20"/>
        </w:rPr>
      </w:pPr>
    </w:p>
    <w:p w14:paraId="778DD1F1" w14:textId="77777777" w:rsidR="00FF4609" w:rsidRPr="00FF4609" w:rsidRDefault="00FF4609" w:rsidP="00FF4609">
      <w:pPr>
        <w:rPr>
          <w:rFonts w:ascii="Arial" w:hAnsi="Arial" w:cs="Arial"/>
          <w:sz w:val="20"/>
          <w:szCs w:val="20"/>
        </w:rPr>
      </w:pPr>
      <w:r w:rsidRPr="00FF4609">
        <w:rPr>
          <w:rFonts w:ascii="Arial" w:hAnsi="Arial" w:cs="Arial"/>
          <w:sz w:val="20"/>
          <w:szCs w:val="20"/>
        </w:rPr>
        <w:tab/>
        <w:t>The meeting was opened with the "Pledge of Allegiance"</w:t>
      </w:r>
    </w:p>
    <w:p w14:paraId="16BBFA0C" w14:textId="77777777" w:rsidR="00FF4609" w:rsidRPr="00FF4609" w:rsidRDefault="00FF4609" w:rsidP="00FF4609">
      <w:pPr>
        <w:rPr>
          <w:rFonts w:ascii="Arial" w:hAnsi="Arial" w:cs="Arial"/>
          <w:sz w:val="20"/>
          <w:szCs w:val="20"/>
        </w:rPr>
      </w:pPr>
    </w:p>
    <w:p w14:paraId="44745CA0"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Kirk Painter made a motion to approve the minutes of the June 8, 2020 meeting. It was seconded by Mike Walker. AYE: Ralph Beard, Kirk Painter, and Mike Walker.</w:t>
      </w:r>
    </w:p>
    <w:p w14:paraId="3F123DCB" w14:textId="77777777" w:rsidR="00FF4609" w:rsidRPr="00FF4609" w:rsidRDefault="00FF4609" w:rsidP="00FF4609">
      <w:pPr>
        <w:rPr>
          <w:rFonts w:ascii="Arial" w:hAnsi="Arial" w:cs="Arial"/>
          <w:sz w:val="20"/>
          <w:szCs w:val="20"/>
        </w:rPr>
      </w:pPr>
    </w:p>
    <w:p w14:paraId="39D95C27"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Dale Thompson spoke to the board in regards of the threat to Grady County public safety COVID-19 (Coronavirus) posed. He reported to the board that as of yesterday there were 117 total confirmed cases in Grady County and 3 deaths. Dale also stated that the State has seen a spike in COVID-19 cases in the last 3 to 4 days.  Dale explained that after the meeting last Monday, the Sheriff and Judge received word that there had been an outbreak at another courthouse.  Therefore; as extra precaution the Sheriff decided to keep masks as a requirement to enter into the Courthouse and to keep the limitation of public the same as was being practiced.  Dale also stated that he had been working with the Election Board to make sure they had enough sanitizer and masks for the upcoming election.</w:t>
      </w:r>
    </w:p>
    <w:p w14:paraId="62B121FA" w14:textId="77777777" w:rsidR="00FF4609" w:rsidRPr="00FF4609" w:rsidRDefault="00FF4609" w:rsidP="00FF4609">
      <w:pPr>
        <w:rPr>
          <w:rFonts w:ascii="Arial" w:hAnsi="Arial" w:cs="Arial"/>
          <w:sz w:val="20"/>
          <w:szCs w:val="20"/>
        </w:rPr>
      </w:pPr>
    </w:p>
    <w:p w14:paraId="40715D8B" w14:textId="77777777" w:rsidR="00FF4609" w:rsidRPr="00FF4609" w:rsidRDefault="00FF4609" w:rsidP="00FF4609">
      <w:pPr>
        <w:rPr>
          <w:rFonts w:ascii="Arial" w:hAnsi="Arial" w:cs="Arial"/>
          <w:sz w:val="20"/>
          <w:szCs w:val="20"/>
        </w:rPr>
      </w:pPr>
      <w:r w:rsidRPr="00FF4609">
        <w:rPr>
          <w:rFonts w:ascii="Arial" w:hAnsi="Arial" w:cs="Arial"/>
          <w:sz w:val="20"/>
          <w:szCs w:val="20"/>
        </w:rPr>
        <w:t>GCEMA/Fire Report/Safety Director: Dale Thompson presented the board with PO requests.  He also presented a letter for the State that states where the excess funds for the Bridge 1021, Gregory Road Project would be coming from.  He also stated he has been working on the Municipal Fire Departments Inventory. Dale informed the board that he would not be at the meeting next Monday.  Kim Duke was present and informed the board that there will be a Fire Board meeting Tuesday night at 7 pm and they would be discussing insurance quotes for their fleet, as well as fire hydrants that are currently not working.  Bobby Cantu was present and presented a PO request for lighting in the parking lot.  He stated there were no reportable injuries last week.  He has completed the quarterly safety meeting with the Assessor’s office, and has scheduled the quarterly safety meeting with the Treasurer’s office and District 2.  He stated he has a webinar scheduled for Wednesday on slips, trips and falls.  He stated that he had been invited to the Alex Fire Department this past Sunday to attend their 4-hour class on SCBA (self-contained breathing apparatus).  He said that it was a very good presentation.  He also discussed the replacement and mapping needs of fire hydrants, and stated that he had been in contact with Paul Jones with Grady County Rural Water District 6 about the Friend area.</w:t>
      </w:r>
    </w:p>
    <w:p w14:paraId="581E82A6" w14:textId="77777777" w:rsidR="00FF4609" w:rsidRPr="00FF4609" w:rsidRDefault="00FF4609" w:rsidP="00FF4609">
      <w:pPr>
        <w:ind w:firstLine="720"/>
        <w:rPr>
          <w:rFonts w:ascii="Arial" w:hAnsi="Arial" w:cs="Arial"/>
          <w:sz w:val="20"/>
          <w:szCs w:val="20"/>
        </w:rPr>
      </w:pPr>
    </w:p>
    <w:p w14:paraId="2586FC63"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Mike Walker made a motion for the approval the declaration of an emergency for the purchase of a repeater for the Sheriff’s Department at Rush Springs within Grady County.  It was seconded by Ralph Beard.  AYE: Ralph Beard, Kirk Painter, and Mike Walker. </w:t>
      </w:r>
    </w:p>
    <w:p w14:paraId="468D32E3"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 </w:t>
      </w:r>
    </w:p>
    <w:p w14:paraId="31E60EE6"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Kirk Painter made a motion for the approval the declaration of an emergency for the purchase of a repeater for the Fire/EMS departments at Rush Springs within Grady County.  It was seconded by Mike Walker.  AYE: Ralph Beard, Kirk Painter, and Mike Walker. </w:t>
      </w:r>
    </w:p>
    <w:p w14:paraId="61D65EA0" w14:textId="77777777" w:rsidR="00FF4609" w:rsidRPr="00FF4609" w:rsidRDefault="00FF4609" w:rsidP="00FF4609">
      <w:pPr>
        <w:ind w:firstLine="720"/>
        <w:rPr>
          <w:rFonts w:ascii="Arial" w:hAnsi="Arial" w:cs="Arial"/>
          <w:sz w:val="20"/>
          <w:szCs w:val="20"/>
        </w:rPr>
      </w:pPr>
    </w:p>
    <w:p w14:paraId="77F90E7E"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Mike Walker made a motion for the approval the declaration of an emergency for the purchase of a repeater at Minco within Grady County.  It was seconded by Kirk Painter.  AYE: Ralph Beard, Kirk Painter, and Mike Walker. </w:t>
      </w:r>
    </w:p>
    <w:p w14:paraId="28ADE6F8" w14:textId="77777777" w:rsidR="00FF4609" w:rsidRPr="00FF4609" w:rsidRDefault="00FF4609" w:rsidP="00FF4609">
      <w:pPr>
        <w:ind w:firstLine="720"/>
        <w:rPr>
          <w:rFonts w:ascii="Arial" w:hAnsi="Arial" w:cs="Arial"/>
          <w:sz w:val="20"/>
          <w:szCs w:val="20"/>
        </w:rPr>
      </w:pPr>
    </w:p>
    <w:p w14:paraId="328280DA"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There was no draw request from Grady Memorial Hospital. </w:t>
      </w:r>
    </w:p>
    <w:p w14:paraId="5395ECFB" w14:textId="77777777" w:rsidR="00FF4609" w:rsidRPr="00FF4609" w:rsidRDefault="00FF4609" w:rsidP="00FF4609">
      <w:pPr>
        <w:ind w:firstLine="720"/>
        <w:rPr>
          <w:rFonts w:ascii="Arial" w:hAnsi="Arial" w:cs="Arial"/>
          <w:sz w:val="20"/>
          <w:szCs w:val="20"/>
        </w:rPr>
      </w:pPr>
    </w:p>
    <w:p w14:paraId="39B14575"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lastRenderedPageBreak/>
        <w:t xml:space="preserve">Ralph Beard made a motion for the approval of a Juvenile Detention Contracts with Sequoyah Enterprises.  It was seconded by Kirk Painter.  AYE: Ralph Beard, Kirk Painter, and Mike Walker. </w:t>
      </w:r>
    </w:p>
    <w:p w14:paraId="60C25F09" w14:textId="77777777" w:rsidR="00FF4609" w:rsidRPr="00FF4609" w:rsidRDefault="00FF4609" w:rsidP="00FF4609">
      <w:pPr>
        <w:ind w:firstLine="720"/>
        <w:rPr>
          <w:rFonts w:ascii="Arial" w:hAnsi="Arial" w:cs="Arial"/>
          <w:sz w:val="20"/>
          <w:szCs w:val="20"/>
        </w:rPr>
      </w:pPr>
    </w:p>
    <w:p w14:paraId="1BC4CBB1"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The Commissioners made an acknowledgement of a software license agreement with </w:t>
      </w:r>
      <w:proofErr w:type="spellStart"/>
      <w:r w:rsidRPr="00FF4609">
        <w:rPr>
          <w:rFonts w:ascii="Arial" w:hAnsi="Arial" w:cs="Arial"/>
          <w:sz w:val="20"/>
          <w:szCs w:val="20"/>
        </w:rPr>
        <w:t>Kellpro</w:t>
      </w:r>
      <w:proofErr w:type="spellEnd"/>
      <w:r w:rsidRPr="00FF4609">
        <w:rPr>
          <w:rFonts w:ascii="Arial" w:hAnsi="Arial" w:cs="Arial"/>
          <w:sz w:val="20"/>
          <w:szCs w:val="20"/>
        </w:rPr>
        <w:t xml:space="preserve"> for Grady County District #2. </w:t>
      </w:r>
    </w:p>
    <w:p w14:paraId="67C6FC99" w14:textId="77777777" w:rsidR="00FF4609" w:rsidRPr="00FF4609" w:rsidRDefault="00FF4609" w:rsidP="00FF4609">
      <w:pPr>
        <w:ind w:firstLine="720"/>
        <w:rPr>
          <w:rFonts w:ascii="Arial" w:hAnsi="Arial" w:cs="Arial"/>
          <w:sz w:val="20"/>
          <w:szCs w:val="20"/>
        </w:rPr>
      </w:pPr>
    </w:p>
    <w:p w14:paraId="57D5555E"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Ralph Beard made a motion for the approval of ACCO SIG Workman’s Compensation renewal quote for 2020-2021 fiscal year to be paid from the General account.  It was seconded by Mike Walker.  AYE: Ralph Beard, Kirk Painter, and Mike Walker. </w:t>
      </w:r>
    </w:p>
    <w:p w14:paraId="2E38E48C" w14:textId="77777777" w:rsidR="00FF4609" w:rsidRPr="00FF4609" w:rsidRDefault="00FF4609" w:rsidP="00FF4609">
      <w:pPr>
        <w:ind w:firstLine="720"/>
        <w:rPr>
          <w:rFonts w:ascii="Arial" w:hAnsi="Arial" w:cs="Arial"/>
          <w:sz w:val="20"/>
          <w:szCs w:val="20"/>
        </w:rPr>
      </w:pPr>
    </w:p>
    <w:p w14:paraId="57A489D4"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The lease purchase agreement for five Sheriff’s vehicles with Oklahoma State Bank was tabled until next meeting. </w:t>
      </w:r>
    </w:p>
    <w:p w14:paraId="5E4861FB" w14:textId="77777777" w:rsidR="00FF4609" w:rsidRPr="00FF4609" w:rsidRDefault="00FF4609" w:rsidP="00FF4609">
      <w:pPr>
        <w:ind w:firstLine="720"/>
        <w:rPr>
          <w:rFonts w:ascii="Arial" w:hAnsi="Arial" w:cs="Arial"/>
          <w:sz w:val="20"/>
          <w:szCs w:val="20"/>
        </w:rPr>
      </w:pPr>
    </w:p>
    <w:p w14:paraId="19E3BD77"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Kirk Painter made a motion for the approval of sale of Resale Property and signing of deeds.  It was seconded by Mike Walker.  AYE: Ralph Beard, Kirk Painter, and Mike Walker. </w:t>
      </w:r>
    </w:p>
    <w:p w14:paraId="50E84B8E" w14:textId="77777777" w:rsidR="00FF4609" w:rsidRPr="00FF4609" w:rsidRDefault="00FF4609" w:rsidP="00FF4609">
      <w:pPr>
        <w:ind w:firstLine="720"/>
        <w:rPr>
          <w:rFonts w:ascii="Arial" w:hAnsi="Arial" w:cs="Arial"/>
          <w:sz w:val="20"/>
          <w:szCs w:val="20"/>
        </w:rPr>
      </w:pPr>
    </w:p>
    <w:p w14:paraId="7AA771CE"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There was no action on the approval of a Transcript of Proceedings.  </w:t>
      </w:r>
    </w:p>
    <w:p w14:paraId="04C5E945" w14:textId="77777777" w:rsidR="00FF4609" w:rsidRPr="00FF4609" w:rsidRDefault="00FF4609" w:rsidP="00FF4609">
      <w:pPr>
        <w:ind w:firstLine="720"/>
        <w:rPr>
          <w:rFonts w:ascii="Arial" w:hAnsi="Arial" w:cs="Arial"/>
          <w:sz w:val="20"/>
          <w:szCs w:val="20"/>
        </w:rPr>
      </w:pPr>
    </w:p>
    <w:p w14:paraId="3792B23E"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Mike Walker made a motion for the approval of creating the sub account 2076 for 50% reserve in the following funds: General, County Clerk Lien, and County Clerk Preservation; with the requisitioning department as the County Clerk. Account numbers will read as follows: 001-1-1000-2076, 1208-1-1000-2076, 1209-1-1000-2076.  It was seconded by Kirk Painter.  AYE: Ralph Beard, Kirk Painter, and Mike Walker. </w:t>
      </w:r>
    </w:p>
    <w:p w14:paraId="11CCB484" w14:textId="77777777" w:rsidR="00FF4609" w:rsidRPr="00FF4609" w:rsidRDefault="00FF4609" w:rsidP="00FF4609">
      <w:pPr>
        <w:ind w:firstLine="720"/>
        <w:rPr>
          <w:rFonts w:ascii="Arial" w:hAnsi="Arial" w:cs="Arial"/>
          <w:sz w:val="20"/>
          <w:szCs w:val="20"/>
        </w:rPr>
      </w:pPr>
    </w:p>
    <w:p w14:paraId="7535E412"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Kirk Painter made a motion for the approval of a claim form for payment for acquisition services for the Amber Road Project to Smith Roberts Land Services.  It was seconded by Ralph Beard.  AYE: Ralph Beard, Kirk Painter, and Mike Walker. </w:t>
      </w:r>
    </w:p>
    <w:p w14:paraId="2F7B889E" w14:textId="77777777" w:rsidR="00FF4609" w:rsidRPr="00FF4609" w:rsidRDefault="00FF4609" w:rsidP="00FF4609">
      <w:pPr>
        <w:ind w:firstLine="720"/>
        <w:rPr>
          <w:rFonts w:ascii="Arial" w:hAnsi="Arial" w:cs="Arial"/>
          <w:sz w:val="20"/>
          <w:szCs w:val="20"/>
        </w:rPr>
      </w:pPr>
    </w:p>
    <w:p w14:paraId="3134D577"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Kirk Painter made a motion for the approval of a pauper’s burial assistance.  It was seconded by Ralph Beard.  AYE: Ralph Beard, Kirk Painter, and Mike Walker. </w:t>
      </w:r>
    </w:p>
    <w:p w14:paraId="52EDF552" w14:textId="77777777" w:rsidR="00FF4609" w:rsidRPr="00FF4609" w:rsidRDefault="00FF4609" w:rsidP="00FF4609">
      <w:pPr>
        <w:ind w:firstLine="720"/>
        <w:rPr>
          <w:rFonts w:ascii="Arial" w:hAnsi="Arial" w:cs="Arial"/>
          <w:sz w:val="20"/>
          <w:szCs w:val="20"/>
        </w:rPr>
      </w:pPr>
    </w:p>
    <w:p w14:paraId="0DE92262"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Ralph Beard made a motion for the approval of a letter of no objection form Midship Pipeline.  It was seconded by Kirk Painter.  AYE: Ralph Beard, Kirk Painter, and Mike Walker. </w:t>
      </w:r>
    </w:p>
    <w:p w14:paraId="43D8CA0A" w14:textId="77777777" w:rsidR="00FF4609" w:rsidRPr="00FF4609" w:rsidRDefault="00FF4609" w:rsidP="00FF4609">
      <w:pPr>
        <w:ind w:firstLine="720"/>
        <w:rPr>
          <w:rFonts w:ascii="Arial" w:hAnsi="Arial" w:cs="Arial"/>
          <w:sz w:val="20"/>
          <w:szCs w:val="20"/>
        </w:rPr>
      </w:pPr>
    </w:p>
    <w:p w14:paraId="6ECBC390" w14:textId="77777777" w:rsidR="00FF4609" w:rsidRPr="00FF4609" w:rsidRDefault="00FF4609" w:rsidP="00FF4609">
      <w:pPr>
        <w:ind w:firstLine="720"/>
        <w:rPr>
          <w:rFonts w:ascii="Arial" w:hAnsi="Arial" w:cs="Arial"/>
          <w:b/>
          <w:sz w:val="20"/>
          <w:szCs w:val="20"/>
        </w:rPr>
      </w:pPr>
      <w:r w:rsidRPr="00FF4609">
        <w:rPr>
          <w:rFonts w:ascii="Arial" w:hAnsi="Arial" w:cs="Arial"/>
          <w:b/>
          <w:sz w:val="20"/>
          <w:szCs w:val="20"/>
        </w:rPr>
        <w:t xml:space="preserve">Ralph Beard made a motion to accept the bid with Mid-West Printing Company for typesetting, printing and delivery of ballot proofs, </w:t>
      </w:r>
      <w:proofErr w:type="spellStart"/>
      <w:r w:rsidRPr="00FF4609">
        <w:rPr>
          <w:rFonts w:ascii="Arial" w:hAnsi="Arial" w:cs="Arial"/>
          <w:b/>
          <w:sz w:val="20"/>
          <w:szCs w:val="20"/>
        </w:rPr>
        <w:t>Optech</w:t>
      </w:r>
      <w:proofErr w:type="spellEnd"/>
      <w:r w:rsidRPr="00FF4609">
        <w:rPr>
          <w:rFonts w:ascii="Arial" w:hAnsi="Arial" w:cs="Arial"/>
          <w:b/>
          <w:sz w:val="20"/>
          <w:szCs w:val="20"/>
        </w:rPr>
        <w:t xml:space="preserve"> ballot cards and sample ballots for all ballot orders placed during the period from July 1, 2020 to June 30, 2021 for the Grady County Election Board.  It was seconded by Mike Walker.  AYE: Ralph Beard, Kirk Painter, and Mike Walker.</w:t>
      </w:r>
    </w:p>
    <w:p w14:paraId="1A1A54AA" w14:textId="77777777" w:rsidR="00FF4609" w:rsidRPr="00FF4609" w:rsidRDefault="00FF4609" w:rsidP="00FF4609">
      <w:pPr>
        <w:ind w:firstLine="720"/>
        <w:rPr>
          <w:rFonts w:ascii="Arial" w:hAnsi="Arial" w:cs="Arial"/>
          <w:b/>
          <w:sz w:val="20"/>
          <w:szCs w:val="20"/>
        </w:rPr>
      </w:pPr>
    </w:p>
    <w:p w14:paraId="7F2EC037" w14:textId="77777777" w:rsidR="00FF4609" w:rsidRPr="00FF4609" w:rsidRDefault="00FF4609" w:rsidP="00FF4609">
      <w:pPr>
        <w:ind w:firstLine="720"/>
        <w:rPr>
          <w:rFonts w:ascii="Arial" w:hAnsi="Arial" w:cs="Arial"/>
          <w:b/>
          <w:sz w:val="20"/>
          <w:szCs w:val="20"/>
        </w:rPr>
      </w:pPr>
      <w:r w:rsidRPr="00FF4609">
        <w:rPr>
          <w:rFonts w:ascii="Arial" w:hAnsi="Arial" w:cs="Arial"/>
          <w:b/>
          <w:sz w:val="20"/>
          <w:szCs w:val="20"/>
        </w:rPr>
        <w:t>Mike Walker made a motion to accept the bid from RRY Services for the Bridge 1021, Gregory Road Project as they were the lowest bidder that bid the project as a whole.  It was seconded by Kirk Painter.  AYE: Ralph Beard, Kirk Painter, and Mike Walker.</w:t>
      </w:r>
    </w:p>
    <w:p w14:paraId="3F91029B" w14:textId="77777777" w:rsidR="00FF4609" w:rsidRPr="00FF4609" w:rsidRDefault="00FF4609" w:rsidP="00FF4609">
      <w:pPr>
        <w:ind w:firstLine="720"/>
        <w:rPr>
          <w:rFonts w:ascii="Arial" w:hAnsi="Arial" w:cs="Arial"/>
          <w:sz w:val="20"/>
          <w:szCs w:val="20"/>
        </w:rPr>
      </w:pPr>
    </w:p>
    <w:p w14:paraId="391DBB44" w14:textId="77777777" w:rsidR="00FF4609" w:rsidRPr="00FF4609" w:rsidRDefault="00FF4609" w:rsidP="00FF4609">
      <w:pPr>
        <w:ind w:firstLine="720"/>
        <w:rPr>
          <w:rFonts w:ascii="Arial" w:hAnsi="Arial" w:cs="Arial"/>
          <w:b/>
          <w:sz w:val="20"/>
          <w:szCs w:val="20"/>
        </w:rPr>
      </w:pPr>
      <w:r w:rsidRPr="00FF4609">
        <w:rPr>
          <w:rFonts w:ascii="Arial" w:hAnsi="Arial" w:cs="Arial"/>
          <w:b/>
          <w:sz w:val="20"/>
          <w:szCs w:val="20"/>
        </w:rPr>
        <w:t>Mike Walker made a motion to accept the bids for the six month commonly used items and road oils for Grady County, for road stabilizer; the Commissioners decided to go with both vendors as their products have different ingredients and the districts use them differently.   It was seconded by Ralph Beard.  AYE: Ralph Beard, Kirk Painter, and Mike Walker.</w:t>
      </w:r>
    </w:p>
    <w:p w14:paraId="44A5FA11" w14:textId="77777777" w:rsidR="00FF4609" w:rsidRPr="00FF4609" w:rsidRDefault="00FF4609" w:rsidP="00FF4609">
      <w:pPr>
        <w:ind w:firstLine="720"/>
        <w:rPr>
          <w:rFonts w:ascii="Arial" w:hAnsi="Arial" w:cs="Arial"/>
          <w:b/>
          <w:sz w:val="20"/>
          <w:szCs w:val="20"/>
        </w:rPr>
      </w:pPr>
    </w:p>
    <w:p w14:paraId="2E773A44" w14:textId="77777777" w:rsidR="00FF4609" w:rsidRPr="00FF4609" w:rsidRDefault="00FF4609" w:rsidP="00FF4609">
      <w:pPr>
        <w:ind w:firstLine="720"/>
        <w:rPr>
          <w:rFonts w:ascii="Arial" w:hAnsi="Arial" w:cs="Arial"/>
          <w:b/>
          <w:sz w:val="20"/>
          <w:szCs w:val="20"/>
        </w:rPr>
      </w:pPr>
      <w:r w:rsidRPr="00FF4609">
        <w:rPr>
          <w:rFonts w:ascii="Arial" w:hAnsi="Arial" w:cs="Arial"/>
          <w:b/>
          <w:sz w:val="20"/>
          <w:szCs w:val="20"/>
        </w:rPr>
        <w:lastRenderedPageBreak/>
        <w:t>Ralph Beard made a motion to accept the bid request for the rebidding of 3/8” #2 cover, 3/8” #2 cover washed, 5/8” #3 cover, 5/8” #3 cover washed, ¾” #1 cover, and ¾” #1 cover washed rock at Richards Spur for Grady County.  It was seconded by Mike Walker.  AYE: Ralph Beard, Kirk Painter, and Mike Walker.</w:t>
      </w:r>
    </w:p>
    <w:p w14:paraId="2F02FF3F" w14:textId="77777777" w:rsidR="00FF4609" w:rsidRPr="00FF4609" w:rsidRDefault="00FF4609" w:rsidP="00FF4609">
      <w:pPr>
        <w:rPr>
          <w:rFonts w:ascii="Arial" w:hAnsi="Arial" w:cs="Arial"/>
          <w:b/>
          <w:bCs/>
          <w:sz w:val="20"/>
          <w:szCs w:val="20"/>
        </w:rPr>
      </w:pPr>
    </w:p>
    <w:p w14:paraId="2106E4BD"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There were no Utility/Waterline/Tin horn permits. </w:t>
      </w:r>
    </w:p>
    <w:p w14:paraId="2081D9C3" w14:textId="77777777" w:rsidR="00FF4609" w:rsidRPr="00FF4609" w:rsidRDefault="00FF4609" w:rsidP="00FF4609">
      <w:pPr>
        <w:ind w:firstLine="720"/>
        <w:rPr>
          <w:rFonts w:ascii="Arial" w:hAnsi="Arial" w:cs="Arial"/>
          <w:sz w:val="20"/>
          <w:szCs w:val="20"/>
        </w:rPr>
      </w:pPr>
    </w:p>
    <w:p w14:paraId="308BE309"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FF4609">
        <w:rPr>
          <w:rFonts w:ascii="Arial" w:hAnsi="Arial" w:cs="Arial"/>
          <w:b/>
          <w:sz w:val="20"/>
          <w:szCs w:val="20"/>
        </w:rPr>
        <w:t xml:space="preserve"> </w:t>
      </w:r>
      <w:r w:rsidRPr="00FF4609">
        <w:rPr>
          <w:rFonts w:ascii="Arial" w:hAnsi="Arial" w:cs="Arial"/>
          <w:sz w:val="20"/>
          <w:szCs w:val="20"/>
        </w:rPr>
        <w:t>It was seconded by Mike Walker. AYE: Ralph Beard, Kirk Painter, and Mike Walker.</w:t>
      </w:r>
    </w:p>
    <w:p w14:paraId="019197E8" w14:textId="77777777" w:rsidR="00FF4609" w:rsidRPr="00FF4609" w:rsidRDefault="00FF4609" w:rsidP="00FF4609">
      <w:pPr>
        <w:ind w:firstLine="720"/>
        <w:rPr>
          <w:rFonts w:ascii="Arial" w:hAnsi="Arial" w:cs="Arial"/>
          <w:sz w:val="20"/>
          <w:szCs w:val="20"/>
        </w:rPr>
      </w:pPr>
    </w:p>
    <w:p w14:paraId="497D4545"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Blanket Purchase Orders were approved as on file in the Office of the County Clerk.</w:t>
      </w:r>
    </w:p>
    <w:p w14:paraId="65D7456D" w14:textId="77777777" w:rsidR="00FF4609" w:rsidRPr="00FF4609" w:rsidRDefault="00FF4609" w:rsidP="00FF4609">
      <w:pPr>
        <w:rPr>
          <w:rFonts w:ascii="Arial" w:hAnsi="Arial" w:cs="Arial"/>
          <w:sz w:val="20"/>
          <w:szCs w:val="20"/>
        </w:rPr>
      </w:pPr>
    </w:p>
    <w:p w14:paraId="0E8F5858"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Ralph Beard made a motion to approve the monthly reports for the Court Clerk and Health Department.  It was seconded by Kirk Painter. AYE: Ralph Beard, Kirk Painter, and Mike Walker.</w:t>
      </w:r>
    </w:p>
    <w:p w14:paraId="2C3CD11B" w14:textId="77777777" w:rsidR="00FF4609" w:rsidRPr="00FF4609" w:rsidRDefault="00FF4609" w:rsidP="00FF4609">
      <w:pPr>
        <w:rPr>
          <w:rFonts w:ascii="Arial" w:hAnsi="Arial" w:cs="Arial"/>
          <w:sz w:val="20"/>
          <w:szCs w:val="20"/>
        </w:rPr>
      </w:pPr>
    </w:p>
    <w:p w14:paraId="342EC7EF"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Ralph Beard made a motion to approve the estimate of needs and request for appropriations and transfers of appropriations for Emergency Management, General to Highway, E-911, Sheriff, and Assessor. It was seconded by Kirk Painter. AYE: Ralph Beard, Kirk Painter, and Mike Walker. </w:t>
      </w:r>
    </w:p>
    <w:p w14:paraId="01B8EE79" w14:textId="77777777" w:rsidR="00FF4609" w:rsidRPr="00FF4609" w:rsidRDefault="00FF4609" w:rsidP="00FF4609">
      <w:pPr>
        <w:ind w:firstLine="720"/>
        <w:rPr>
          <w:rFonts w:ascii="Arial" w:hAnsi="Arial" w:cs="Arial"/>
          <w:sz w:val="20"/>
          <w:szCs w:val="20"/>
        </w:rPr>
      </w:pPr>
    </w:p>
    <w:p w14:paraId="2EA158D9"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Ralph Beard made a motion to adjourn. It was seconded by Kirk Painter.  AYE: Ralph Beard, Kirk Painter, and Mike Walker.</w:t>
      </w:r>
    </w:p>
    <w:p w14:paraId="7EDA3BD8" w14:textId="77777777" w:rsidR="00FF4609" w:rsidRPr="00FF4609" w:rsidRDefault="00FF4609" w:rsidP="00FF4609">
      <w:pPr>
        <w:ind w:firstLine="720"/>
        <w:rPr>
          <w:rFonts w:ascii="Arial" w:hAnsi="Arial" w:cs="Arial"/>
          <w:sz w:val="20"/>
          <w:szCs w:val="20"/>
        </w:rPr>
      </w:pPr>
    </w:p>
    <w:p w14:paraId="1536DB76" w14:textId="77777777" w:rsidR="00FF4609" w:rsidRPr="00FF4609" w:rsidRDefault="00FF4609" w:rsidP="00FF4609">
      <w:pPr>
        <w:ind w:firstLine="720"/>
        <w:rPr>
          <w:rFonts w:ascii="Arial" w:hAnsi="Arial" w:cs="Arial"/>
          <w:sz w:val="20"/>
          <w:szCs w:val="20"/>
        </w:rPr>
      </w:pPr>
      <w:r w:rsidRPr="00FF4609">
        <w:rPr>
          <w:rFonts w:ascii="Arial" w:hAnsi="Arial" w:cs="Arial"/>
          <w:sz w:val="20"/>
          <w:szCs w:val="20"/>
        </w:rPr>
        <w:t xml:space="preserve">Meeting Adjourned. </w:t>
      </w:r>
    </w:p>
    <w:p w14:paraId="748DF96F" w14:textId="77777777" w:rsidR="00FA7360" w:rsidRPr="00FF4609" w:rsidRDefault="00FA7360">
      <w:pPr>
        <w:rPr>
          <w:rFonts w:ascii="Arial" w:hAnsi="Arial" w:cs="Arial"/>
          <w:sz w:val="20"/>
          <w:szCs w:val="20"/>
        </w:rPr>
      </w:pPr>
    </w:p>
    <w:sectPr w:rsidR="00FA7360" w:rsidRPr="00FF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09"/>
    <w:rsid w:val="00FA7360"/>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4BE"/>
  <w15:chartTrackingRefBased/>
  <w15:docId w15:val="{7C7F982C-F4CC-4E6F-9940-19ECE1A3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09"/>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2020-06-18T18:08:00Z</dcterms:created>
  <dcterms:modified xsi:type="dcterms:W3CDTF">2020-06-18T18:09:00Z</dcterms:modified>
</cp:coreProperties>
</file>