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AA" w:rsidRPr="00AF5CAA" w:rsidRDefault="00AF5CAA" w:rsidP="00AF5CAA">
      <w:pPr>
        <w:rPr>
          <w:rFonts w:ascii="Arial" w:hAnsi="Arial" w:cs="Arial"/>
          <w:sz w:val="20"/>
          <w:szCs w:val="20"/>
        </w:rPr>
      </w:pPr>
      <w:r w:rsidRPr="00AF5CAA">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AF5CAA" w:rsidRPr="00AF5CAA" w:rsidRDefault="00AF5CAA" w:rsidP="00AF5CAA">
      <w:pPr>
        <w:rPr>
          <w:rFonts w:ascii="Arial" w:hAnsi="Arial" w:cs="Arial"/>
          <w:sz w:val="20"/>
          <w:szCs w:val="20"/>
        </w:rPr>
      </w:pPr>
    </w:p>
    <w:p w:rsidR="00AF5CAA" w:rsidRPr="00AF5CAA" w:rsidRDefault="00AF5CAA" w:rsidP="00AF5CAA">
      <w:pPr>
        <w:rPr>
          <w:rFonts w:ascii="Arial" w:hAnsi="Arial" w:cs="Arial"/>
          <w:sz w:val="20"/>
          <w:szCs w:val="20"/>
        </w:rPr>
      </w:pPr>
      <w:r w:rsidRPr="00AF5CAA">
        <w:rPr>
          <w:rFonts w:ascii="Arial" w:hAnsi="Arial" w:cs="Arial"/>
          <w:sz w:val="20"/>
          <w:szCs w:val="20"/>
        </w:rPr>
        <w:tab/>
        <w:t>The meeting was called to order and roll call: Kirk Painter, Ralph Beard and Mike Walker.</w:t>
      </w:r>
      <w:r w:rsidRPr="00AF5CAA">
        <w:rPr>
          <w:rFonts w:ascii="Arial" w:hAnsi="Arial" w:cs="Arial"/>
          <w:sz w:val="20"/>
          <w:szCs w:val="20"/>
        </w:rPr>
        <w:tab/>
        <w:t>The meeting was opened with the "Pledge of Allegiance"</w:t>
      </w:r>
    </w:p>
    <w:p w:rsidR="00AF5CAA" w:rsidRPr="00AF5CAA" w:rsidRDefault="00AF5CAA" w:rsidP="00AF5CAA">
      <w:pPr>
        <w:rPr>
          <w:rFonts w:ascii="Arial" w:hAnsi="Arial" w:cs="Arial"/>
          <w:sz w:val="20"/>
          <w:szCs w:val="20"/>
        </w:rPr>
      </w:pPr>
      <w:r w:rsidRPr="00AF5CAA">
        <w:rPr>
          <w:rFonts w:ascii="Arial" w:hAnsi="Arial" w:cs="Arial"/>
          <w:sz w:val="20"/>
          <w:szCs w:val="20"/>
        </w:rPr>
        <w:t xml:space="preserve"> </w:t>
      </w:r>
    </w:p>
    <w:p w:rsidR="00AF5CAA" w:rsidRPr="00AF5CAA" w:rsidRDefault="00AF5CAA" w:rsidP="00AF5CAA">
      <w:pPr>
        <w:ind w:firstLine="720"/>
        <w:rPr>
          <w:rFonts w:ascii="Arial" w:hAnsi="Arial" w:cs="Arial"/>
          <w:sz w:val="20"/>
          <w:szCs w:val="20"/>
        </w:rPr>
      </w:pPr>
      <w:r w:rsidRPr="00AF5CAA">
        <w:rPr>
          <w:rFonts w:ascii="Arial" w:hAnsi="Arial" w:cs="Arial"/>
          <w:sz w:val="20"/>
          <w:szCs w:val="20"/>
        </w:rPr>
        <w:t>Kirk Painter made a motion to approve the minutes of the December 9, 2019 meeting. It was seconded by Mike Walker. AYE: Kirk Painter, AYE: Ralph Beard, and AYE: Mike Walker.</w:t>
      </w:r>
    </w:p>
    <w:p w:rsidR="00AF5CAA" w:rsidRPr="00AF5CAA" w:rsidRDefault="00AF5CAA" w:rsidP="00AF5CAA">
      <w:pPr>
        <w:rPr>
          <w:rFonts w:ascii="Arial" w:hAnsi="Arial" w:cs="Arial"/>
          <w:sz w:val="20"/>
          <w:szCs w:val="20"/>
        </w:rPr>
      </w:pPr>
    </w:p>
    <w:p w:rsidR="00AF5CAA" w:rsidRPr="00AF5CAA" w:rsidRDefault="00AF5CAA" w:rsidP="00AF5CAA">
      <w:pPr>
        <w:rPr>
          <w:rFonts w:ascii="Arial" w:hAnsi="Arial" w:cs="Arial"/>
          <w:sz w:val="20"/>
          <w:szCs w:val="20"/>
        </w:rPr>
      </w:pPr>
      <w:r w:rsidRPr="00AF5CAA">
        <w:rPr>
          <w:rFonts w:ascii="Arial" w:hAnsi="Arial" w:cs="Arial"/>
          <w:sz w:val="20"/>
          <w:szCs w:val="20"/>
        </w:rPr>
        <w:t>GCEMA/Fire Report/Safety Director: Dale Thompson asked for a PO request and told the board there was warmer weather expected at the end of the week. Kim Duke was also at the meeting with a PO request and reported that they were working on getting new volunteers at the Harold Fire Department. Bobby Cantu was in attendance and he told the board that there were no reportable injuries last week. Bobby also told them that 22</w:t>
      </w:r>
      <w:r w:rsidRPr="00AF5CAA">
        <w:rPr>
          <w:rFonts w:ascii="Arial" w:hAnsi="Arial" w:cs="Arial"/>
          <w:sz w:val="20"/>
          <w:szCs w:val="20"/>
          <w:vertAlign w:val="superscript"/>
        </w:rPr>
        <w:t>nd</w:t>
      </w:r>
      <w:r w:rsidRPr="00AF5CAA">
        <w:rPr>
          <w:rFonts w:ascii="Arial" w:hAnsi="Arial" w:cs="Arial"/>
          <w:sz w:val="20"/>
          <w:szCs w:val="20"/>
        </w:rPr>
        <w:t xml:space="preserve"> Century would be here the 18</w:t>
      </w:r>
      <w:r w:rsidRPr="00AF5CAA">
        <w:rPr>
          <w:rFonts w:ascii="Arial" w:hAnsi="Arial" w:cs="Arial"/>
          <w:sz w:val="20"/>
          <w:szCs w:val="20"/>
          <w:vertAlign w:val="superscript"/>
        </w:rPr>
        <w:t>th</w:t>
      </w:r>
      <w:r w:rsidRPr="00AF5CAA">
        <w:rPr>
          <w:rFonts w:ascii="Arial" w:hAnsi="Arial" w:cs="Arial"/>
          <w:sz w:val="20"/>
          <w:szCs w:val="20"/>
        </w:rPr>
        <w:t xml:space="preserve"> to install doors and magnets; he informed them about Clearinghouse requirements, he has finished up the Disaster Recovery plans and has distributed them to the appropriate department heads, he has been working with the Sheriff’s office to lower the Radon levels, he told the Commissioners that the deadline to get the quarterly drug testing done is December 20, 2019. Bobby is having Stephanie Robinson review and approve the 2020 Drug book. He stated that he would be conducting the monthly safety meeting December 17, 2019 at District #2 and the Gregory Road Bridge is still in the process of approval signatures.</w:t>
      </w:r>
    </w:p>
    <w:p w:rsidR="00AF5CAA" w:rsidRPr="00AF5CAA" w:rsidRDefault="00AF5CAA" w:rsidP="00AF5CAA">
      <w:pPr>
        <w:rPr>
          <w:rFonts w:ascii="Arial" w:hAnsi="Arial" w:cs="Arial"/>
          <w:sz w:val="20"/>
          <w:szCs w:val="20"/>
        </w:rPr>
      </w:pPr>
    </w:p>
    <w:p w:rsidR="00AF5CAA" w:rsidRPr="00AF5CAA" w:rsidRDefault="00AF5CAA" w:rsidP="00AF5CAA">
      <w:pPr>
        <w:ind w:firstLine="720"/>
        <w:rPr>
          <w:rFonts w:ascii="Arial" w:hAnsi="Arial" w:cs="Arial"/>
          <w:sz w:val="20"/>
          <w:szCs w:val="20"/>
        </w:rPr>
      </w:pPr>
      <w:r w:rsidRPr="00AF5CAA">
        <w:rPr>
          <w:rFonts w:ascii="Arial" w:hAnsi="Arial" w:cs="Arial"/>
          <w:sz w:val="20"/>
          <w:szCs w:val="20"/>
        </w:rPr>
        <w:t>Ralph Beard made a motion to approve the planned maintenance agreement between Grady County Emergency Management and Clifford Power.  It was seconded by Kirk Painter. AYE: Kirk Painter, AYE: Ralph Beard and AYE: Mike Walker.</w:t>
      </w:r>
    </w:p>
    <w:p w:rsidR="00AF5CAA" w:rsidRPr="00AF5CAA" w:rsidRDefault="00AF5CAA" w:rsidP="00AF5CAA">
      <w:pPr>
        <w:rPr>
          <w:rFonts w:ascii="Arial" w:hAnsi="Arial" w:cs="Arial"/>
          <w:sz w:val="20"/>
          <w:szCs w:val="20"/>
        </w:rPr>
      </w:pPr>
      <w:r w:rsidRPr="00AF5CAA">
        <w:rPr>
          <w:rFonts w:ascii="Arial" w:hAnsi="Arial" w:cs="Arial"/>
          <w:sz w:val="20"/>
          <w:szCs w:val="20"/>
        </w:rPr>
        <w:tab/>
      </w:r>
    </w:p>
    <w:p w:rsidR="00AF5CAA" w:rsidRPr="00AF5CAA" w:rsidRDefault="00AF5CAA" w:rsidP="00AF5CAA">
      <w:pPr>
        <w:rPr>
          <w:rFonts w:ascii="Arial" w:hAnsi="Arial" w:cs="Arial"/>
          <w:sz w:val="20"/>
          <w:szCs w:val="20"/>
        </w:rPr>
      </w:pPr>
      <w:r w:rsidRPr="00AF5CAA">
        <w:rPr>
          <w:rFonts w:ascii="Arial" w:hAnsi="Arial" w:cs="Arial"/>
          <w:sz w:val="20"/>
          <w:szCs w:val="20"/>
        </w:rPr>
        <w:tab/>
        <w:t xml:space="preserve">Mr. Keen Spellman was in attendance and informed the Commissioners on upcoming projects at the hospital. Kirk Painter made a motion to approve the draw request from Grady Memorial Hospital.  It was seconded by Ralph Beard. AYE: Kirk Painter, AYE: Ralph Beard and AYE: Mike Walker. </w:t>
      </w:r>
    </w:p>
    <w:p w:rsidR="00AF5CAA" w:rsidRPr="00AF5CAA" w:rsidRDefault="00AF5CAA" w:rsidP="00AF5CAA">
      <w:pPr>
        <w:ind w:firstLine="720"/>
        <w:rPr>
          <w:rFonts w:ascii="Arial" w:hAnsi="Arial" w:cs="Arial"/>
          <w:sz w:val="20"/>
          <w:szCs w:val="20"/>
        </w:rPr>
      </w:pPr>
    </w:p>
    <w:p w:rsidR="00AF5CAA" w:rsidRPr="00AF5CAA" w:rsidRDefault="00AF5CAA" w:rsidP="00AF5CAA">
      <w:pPr>
        <w:ind w:firstLine="720"/>
        <w:rPr>
          <w:rFonts w:ascii="Arial" w:hAnsi="Arial" w:cs="Arial"/>
          <w:sz w:val="20"/>
          <w:szCs w:val="20"/>
        </w:rPr>
      </w:pPr>
      <w:r w:rsidRPr="00AF5CAA">
        <w:rPr>
          <w:rFonts w:ascii="Arial" w:hAnsi="Arial" w:cs="Arial"/>
          <w:sz w:val="20"/>
          <w:szCs w:val="20"/>
        </w:rPr>
        <w:t>Ralph Beard made a motion to approve the partial relocation reimbursement to Mack Oil Co. for relocations associated with Project: J3-1113(0005) RB, Job Piece: 31113(04), Parcels: 1,1.1,2,3,3.1,4,4.1,6,7,8; located in Grady County Oklahoma.  It was seconded by Kirk Painter. AYE: Kirk Painter, AYE: Ralph Beard and AYE: Mike Walker.</w:t>
      </w:r>
    </w:p>
    <w:p w:rsidR="00AF5CAA" w:rsidRPr="00AF5CAA" w:rsidRDefault="00AF5CAA" w:rsidP="00AF5CAA">
      <w:pPr>
        <w:ind w:firstLine="720"/>
        <w:rPr>
          <w:rFonts w:ascii="Arial" w:hAnsi="Arial" w:cs="Arial"/>
          <w:sz w:val="20"/>
          <w:szCs w:val="20"/>
        </w:rPr>
      </w:pPr>
    </w:p>
    <w:p w:rsidR="00AF5CAA" w:rsidRPr="00AF5CAA" w:rsidRDefault="00AF5CAA" w:rsidP="00AF5CAA">
      <w:pPr>
        <w:ind w:firstLine="720"/>
        <w:rPr>
          <w:rFonts w:ascii="Arial" w:hAnsi="Arial" w:cs="Arial"/>
          <w:sz w:val="20"/>
          <w:szCs w:val="20"/>
        </w:rPr>
      </w:pPr>
      <w:r w:rsidRPr="00AF5CAA">
        <w:rPr>
          <w:rFonts w:ascii="Arial" w:hAnsi="Arial" w:cs="Arial"/>
          <w:sz w:val="20"/>
          <w:szCs w:val="20"/>
        </w:rPr>
        <w:t xml:space="preserve">Ralph Beard made a motion to approve the change order No. 2 for Grady County District No. 7 (Grady RWD #7) along </w:t>
      </w:r>
      <w:proofErr w:type="spellStart"/>
      <w:r w:rsidRPr="00AF5CAA">
        <w:rPr>
          <w:rFonts w:ascii="Arial" w:hAnsi="Arial" w:cs="Arial"/>
          <w:sz w:val="20"/>
          <w:szCs w:val="20"/>
        </w:rPr>
        <w:t>Ninnekah</w:t>
      </w:r>
      <w:proofErr w:type="spellEnd"/>
      <w:r w:rsidRPr="00AF5CAA">
        <w:rPr>
          <w:rFonts w:ascii="Arial" w:hAnsi="Arial" w:cs="Arial"/>
          <w:sz w:val="20"/>
          <w:szCs w:val="20"/>
        </w:rPr>
        <w:t>, JP #27856(04).  It was seconded by Mike Walker. AYE: Kirk Painter, AYE: Ralph Beard and AYE: Mike Walker.</w:t>
      </w:r>
    </w:p>
    <w:p w:rsidR="00AF5CAA" w:rsidRPr="00AF5CAA" w:rsidRDefault="00AF5CAA" w:rsidP="00AF5CAA">
      <w:pPr>
        <w:ind w:firstLine="720"/>
        <w:rPr>
          <w:rFonts w:ascii="Arial" w:hAnsi="Arial" w:cs="Arial"/>
          <w:sz w:val="20"/>
          <w:szCs w:val="20"/>
        </w:rPr>
      </w:pPr>
    </w:p>
    <w:p w:rsidR="00AF5CAA" w:rsidRPr="00AF5CAA" w:rsidRDefault="00AF5CAA" w:rsidP="00AF5CAA">
      <w:pPr>
        <w:ind w:firstLine="720"/>
        <w:rPr>
          <w:rFonts w:ascii="Arial" w:hAnsi="Arial" w:cs="Arial"/>
          <w:sz w:val="20"/>
          <w:szCs w:val="20"/>
        </w:rPr>
      </w:pPr>
      <w:r w:rsidRPr="00AF5CAA">
        <w:rPr>
          <w:rFonts w:ascii="Arial" w:hAnsi="Arial" w:cs="Arial"/>
          <w:sz w:val="20"/>
          <w:szCs w:val="20"/>
        </w:rPr>
        <w:t>Kirk Painter made a motion to approve the resubmitting of a declaration of surplus of equipment in order to correct the VIN number for a piece of equipment for Grady County District #2 in accordance with the provisions set forth in title 19 Section 421. It was seconded by Ralph Beard.  AYE: Kirk Painter, AYE: Ralph Beard, and AYE: Mike Walker.</w:t>
      </w:r>
    </w:p>
    <w:p w:rsidR="00AF5CAA" w:rsidRPr="00AF5CAA" w:rsidRDefault="00AF5CAA" w:rsidP="00AF5CAA">
      <w:pPr>
        <w:ind w:firstLine="720"/>
        <w:rPr>
          <w:rFonts w:ascii="Arial" w:hAnsi="Arial" w:cs="Arial"/>
          <w:sz w:val="20"/>
          <w:szCs w:val="20"/>
        </w:rPr>
      </w:pPr>
    </w:p>
    <w:p w:rsidR="00AF5CAA" w:rsidRPr="00AF5CAA" w:rsidRDefault="00AF5CAA" w:rsidP="00AF5CAA">
      <w:pPr>
        <w:ind w:firstLine="720"/>
        <w:rPr>
          <w:rFonts w:ascii="Arial" w:hAnsi="Arial" w:cs="Arial"/>
          <w:sz w:val="20"/>
          <w:szCs w:val="20"/>
        </w:rPr>
      </w:pPr>
      <w:r w:rsidRPr="00AF5CAA">
        <w:rPr>
          <w:rFonts w:ascii="Arial" w:hAnsi="Arial" w:cs="Arial"/>
          <w:sz w:val="20"/>
          <w:szCs w:val="20"/>
        </w:rPr>
        <w:t xml:space="preserve">Kirk Painter made a motion to approve the resubmitting of a declaration of surplus of equipment in order to correct the VIN number for a piece of equipment for Grady County Fire </w:t>
      </w:r>
    </w:p>
    <w:p w:rsidR="00AF5CAA" w:rsidRPr="00AF5CAA" w:rsidRDefault="00AF5CAA" w:rsidP="00AF5CAA">
      <w:pPr>
        <w:rPr>
          <w:rFonts w:ascii="Arial" w:hAnsi="Arial" w:cs="Arial"/>
          <w:sz w:val="20"/>
          <w:szCs w:val="20"/>
        </w:rPr>
      </w:pPr>
      <w:r w:rsidRPr="00AF5CAA">
        <w:rPr>
          <w:rFonts w:ascii="Arial" w:hAnsi="Arial" w:cs="Arial"/>
          <w:sz w:val="20"/>
          <w:szCs w:val="20"/>
        </w:rPr>
        <w:t>Department in accordance with the provisions set forth in title 19 Section 421. It was seconded by Mike Walker.  AYE: Kirk Painter, AYE: Ralph Beard, and AYE: Mike Walker.</w:t>
      </w:r>
    </w:p>
    <w:p w:rsidR="00AF5CAA" w:rsidRPr="00AF5CAA" w:rsidRDefault="00AF5CAA" w:rsidP="00AF5CAA">
      <w:pPr>
        <w:rPr>
          <w:rFonts w:ascii="Arial" w:hAnsi="Arial" w:cs="Arial"/>
          <w:sz w:val="20"/>
          <w:szCs w:val="20"/>
        </w:rPr>
      </w:pPr>
    </w:p>
    <w:p w:rsidR="00AF5CAA" w:rsidRPr="00AF5CAA" w:rsidRDefault="00AF5CAA" w:rsidP="00AF5CAA">
      <w:pPr>
        <w:ind w:firstLine="720"/>
        <w:rPr>
          <w:rFonts w:ascii="Arial" w:hAnsi="Arial" w:cs="Arial"/>
          <w:sz w:val="20"/>
          <w:szCs w:val="20"/>
        </w:rPr>
      </w:pPr>
      <w:r w:rsidRPr="00AF5CAA">
        <w:rPr>
          <w:rFonts w:ascii="Arial" w:hAnsi="Arial" w:cs="Arial"/>
          <w:sz w:val="20"/>
          <w:szCs w:val="20"/>
        </w:rPr>
        <w:lastRenderedPageBreak/>
        <w:t>Mike Walker made a motion to approve the sick leave donation. It was seconded by Ralph Beard.  AYE: Kirk Painter, AYE: Ralph Beard, and AYE: Mike Walker.</w:t>
      </w:r>
    </w:p>
    <w:p w:rsidR="00AF5CAA" w:rsidRPr="00AF5CAA" w:rsidRDefault="00AF5CAA" w:rsidP="00AF5CAA">
      <w:pPr>
        <w:ind w:firstLine="720"/>
        <w:rPr>
          <w:rFonts w:ascii="Arial" w:hAnsi="Arial" w:cs="Arial"/>
          <w:sz w:val="20"/>
          <w:szCs w:val="20"/>
        </w:rPr>
      </w:pPr>
    </w:p>
    <w:p w:rsidR="00AF5CAA" w:rsidRPr="00AF5CAA" w:rsidRDefault="00AF5CAA" w:rsidP="00AF5CAA">
      <w:pPr>
        <w:ind w:firstLine="720"/>
        <w:rPr>
          <w:rFonts w:ascii="Arial" w:hAnsi="Arial" w:cs="Arial"/>
          <w:sz w:val="20"/>
          <w:szCs w:val="20"/>
        </w:rPr>
      </w:pPr>
      <w:r w:rsidRPr="00AF5CAA">
        <w:rPr>
          <w:rFonts w:ascii="Arial" w:hAnsi="Arial" w:cs="Arial"/>
          <w:sz w:val="20"/>
          <w:szCs w:val="20"/>
        </w:rPr>
        <w:t>Ralph Beard made a motion to approve the sale to Fred Givens of TID# 22901 Parcel #C001-00-190-007-0-000-00 Lots 7-8 BLK OT Chickasha, Oklahoma and the signing of the deed. It was seconded by Kirk Painter.  AYE: Kirk Painter, AYE: Ralph Beard, and AYE: Mike Walker.</w:t>
      </w:r>
    </w:p>
    <w:p w:rsidR="00AF5CAA" w:rsidRPr="00AF5CAA" w:rsidRDefault="00AF5CAA" w:rsidP="00AF5CAA">
      <w:pPr>
        <w:ind w:firstLine="720"/>
        <w:rPr>
          <w:rFonts w:ascii="Arial" w:hAnsi="Arial" w:cs="Arial"/>
          <w:sz w:val="20"/>
          <w:szCs w:val="20"/>
        </w:rPr>
      </w:pPr>
    </w:p>
    <w:p w:rsidR="00AF5CAA" w:rsidRPr="00AF5CAA" w:rsidRDefault="00AF5CAA" w:rsidP="00AF5CAA">
      <w:pPr>
        <w:ind w:firstLine="720"/>
        <w:rPr>
          <w:rFonts w:ascii="Arial" w:hAnsi="Arial" w:cs="Arial"/>
          <w:sz w:val="20"/>
          <w:szCs w:val="20"/>
        </w:rPr>
      </w:pPr>
      <w:r w:rsidRPr="00AF5CAA">
        <w:rPr>
          <w:rFonts w:ascii="Arial" w:hAnsi="Arial" w:cs="Arial"/>
          <w:sz w:val="20"/>
          <w:szCs w:val="20"/>
        </w:rPr>
        <w:t>Kirk Painter made a motion to award the tabled bids on the six month commonly used items for Grady County. It was seconded by Mike Walker.  AYE: Kirk Painter, AYE: Ralph Beard, and AYE: Mike Walker. (A list of awarded bids is on file in the County Clerk’s office).</w:t>
      </w:r>
    </w:p>
    <w:p w:rsidR="00AF5CAA" w:rsidRPr="00AF5CAA" w:rsidRDefault="00AF5CAA" w:rsidP="00AF5CAA">
      <w:pPr>
        <w:ind w:firstLine="720"/>
        <w:rPr>
          <w:rFonts w:ascii="Arial" w:hAnsi="Arial" w:cs="Arial"/>
          <w:sz w:val="20"/>
          <w:szCs w:val="20"/>
        </w:rPr>
      </w:pPr>
    </w:p>
    <w:p w:rsidR="00AF5CAA" w:rsidRPr="00AF5CAA" w:rsidRDefault="00AF5CAA" w:rsidP="00AF5CAA">
      <w:pPr>
        <w:ind w:firstLine="720"/>
        <w:rPr>
          <w:rFonts w:ascii="Arial" w:hAnsi="Arial" w:cs="Arial"/>
          <w:sz w:val="20"/>
          <w:szCs w:val="20"/>
        </w:rPr>
      </w:pPr>
      <w:r w:rsidRPr="00AF5CAA">
        <w:rPr>
          <w:rFonts w:ascii="Arial" w:hAnsi="Arial" w:cs="Arial"/>
          <w:sz w:val="20"/>
          <w:szCs w:val="20"/>
        </w:rPr>
        <w:t>No action was taken on the bids for a used 2017 or newer Dodge Mini Van due to there were no bids.</w:t>
      </w:r>
    </w:p>
    <w:p w:rsidR="00AF5CAA" w:rsidRPr="00AF5CAA" w:rsidRDefault="00AF5CAA" w:rsidP="00AF5CAA">
      <w:pPr>
        <w:ind w:firstLine="720"/>
        <w:rPr>
          <w:rFonts w:ascii="Arial" w:hAnsi="Arial" w:cs="Arial"/>
          <w:sz w:val="20"/>
          <w:szCs w:val="20"/>
        </w:rPr>
      </w:pPr>
    </w:p>
    <w:p w:rsidR="00AF5CAA" w:rsidRPr="00AF5CAA" w:rsidRDefault="00AF5CAA" w:rsidP="00AF5CAA">
      <w:pPr>
        <w:widowControl w:val="0"/>
        <w:autoSpaceDE w:val="0"/>
        <w:autoSpaceDN w:val="0"/>
        <w:adjustRightInd w:val="0"/>
        <w:spacing w:line="240" w:lineRule="auto"/>
        <w:ind w:firstLine="720"/>
        <w:rPr>
          <w:rFonts w:ascii="Arial" w:hAnsi="Arial" w:cs="Arial"/>
          <w:b/>
          <w:sz w:val="20"/>
          <w:szCs w:val="20"/>
        </w:rPr>
      </w:pPr>
      <w:r w:rsidRPr="00AF5CAA">
        <w:rPr>
          <w:rFonts w:ascii="Arial" w:hAnsi="Arial" w:cs="Arial"/>
          <w:b/>
          <w:sz w:val="20"/>
          <w:szCs w:val="20"/>
        </w:rPr>
        <w:t>Ralph Beard made a motion to approve the bid request for one or more Road Grinding Machine’s for District #3. It was seconded by Mike Walker. AYE: Kirk Painter, AYE: Ralph Beard, and AYE: Mike Walker.</w:t>
      </w:r>
    </w:p>
    <w:p w:rsidR="00AF5CAA" w:rsidRPr="00AF5CAA" w:rsidRDefault="00AF5CAA" w:rsidP="00AF5CAA">
      <w:pPr>
        <w:widowControl w:val="0"/>
        <w:autoSpaceDE w:val="0"/>
        <w:autoSpaceDN w:val="0"/>
        <w:adjustRightInd w:val="0"/>
        <w:spacing w:line="240" w:lineRule="auto"/>
        <w:ind w:firstLine="720"/>
        <w:rPr>
          <w:rFonts w:ascii="Arial" w:hAnsi="Arial" w:cs="Arial"/>
          <w:b/>
          <w:sz w:val="20"/>
          <w:szCs w:val="20"/>
        </w:rPr>
      </w:pPr>
    </w:p>
    <w:p w:rsidR="00AF5CAA" w:rsidRPr="00AF5CAA" w:rsidRDefault="00AF5CAA" w:rsidP="00AF5CAA">
      <w:pPr>
        <w:widowControl w:val="0"/>
        <w:autoSpaceDE w:val="0"/>
        <w:autoSpaceDN w:val="0"/>
        <w:adjustRightInd w:val="0"/>
        <w:spacing w:line="240" w:lineRule="auto"/>
        <w:ind w:firstLine="720"/>
        <w:rPr>
          <w:rFonts w:ascii="Arial" w:hAnsi="Arial" w:cs="Arial"/>
          <w:b/>
          <w:sz w:val="20"/>
          <w:szCs w:val="20"/>
        </w:rPr>
      </w:pPr>
      <w:r w:rsidRPr="00AF5CAA">
        <w:rPr>
          <w:rFonts w:ascii="Arial" w:hAnsi="Arial" w:cs="Arial"/>
          <w:b/>
          <w:sz w:val="20"/>
          <w:szCs w:val="20"/>
        </w:rPr>
        <w:t>Mike Walker made a motion to approve the bid request for one used dump truck for District #1. It was seconded by Ralph Beard. AYE: Kirk Painter, AYE: Ralph Beard, and AYE: Mike Walker.</w:t>
      </w:r>
    </w:p>
    <w:p w:rsidR="00AF5CAA" w:rsidRPr="00AF5CAA" w:rsidRDefault="00AF5CAA" w:rsidP="00AF5CAA">
      <w:pPr>
        <w:rPr>
          <w:rFonts w:ascii="Arial" w:hAnsi="Arial" w:cs="Arial"/>
          <w:sz w:val="20"/>
          <w:szCs w:val="20"/>
        </w:rPr>
      </w:pPr>
    </w:p>
    <w:p w:rsidR="00AF5CAA" w:rsidRPr="00AF5CAA" w:rsidRDefault="00AF5CAA" w:rsidP="00AF5CAA">
      <w:pPr>
        <w:ind w:firstLine="720"/>
        <w:rPr>
          <w:rFonts w:ascii="Arial" w:hAnsi="Arial" w:cs="Arial"/>
          <w:sz w:val="20"/>
          <w:szCs w:val="20"/>
        </w:rPr>
      </w:pPr>
      <w:r w:rsidRPr="00AF5CAA">
        <w:rPr>
          <w:rFonts w:ascii="Arial" w:hAnsi="Arial" w:cs="Arial"/>
          <w:sz w:val="20"/>
          <w:szCs w:val="20"/>
        </w:rPr>
        <w:t>Kirk Painter made a motion to accept the applications for Utility/Waterline/Tin horn permits. It was seconded by Mike Walker. AYE: Kirk Painter, AYE: Ralph Beard, and AYE: Mike Walker.</w:t>
      </w:r>
    </w:p>
    <w:p w:rsidR="00AF5CAA" w:rsidRPr="00AF5CAA" w:rsidRDefault="00AF5CAA" w:rsidP="00AF5CAA">
      <w:pPr>
        <w:ind w:firstLine="720"/>
        <w:rPr>
          <w:rFonts w:ascii="Arial" w:hAnsi="Arial" w:cs="Arial"/>
          <w:sz w:val="20"/>
          <w:szCs w:val="20"/>
        </w:rPr>
      </w:pPr>
    </w:p>
    <w:p w:rsidR="00AF5CAA" w:rsidRPr="00AF5CAA" w:rsidRDefault="00AF5CAA" w:rsidP="00AF5CAA">
      <w:pPr>
        <w:ind w:firstLine="720"/>
        <w:rPr>
          <w:rFonts w:ascii="Arial" w:hAnsi="Arial" w:cs="Arial"/>
          <w:sz w:val="20"/>
          <w:szCs w:val="20"/>
        </w:rPr>
      </w:pPr>
      <w:r w:rsidRPr="00AF5CAA">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AF5CAA">
        <w:rPr>
          <w:rFonts w:ascii="Arial" w:hAnsi="Arial" w:cs="Arial"/>
          <w:b/>
          <w:sz w:val="20"/>
          <w:szCs w:val="20"/>
        </w:rPr>
        <w:t xml:space="preserve"> </w:t>
      </w:r>
      <w:r w:rsidRPr="00AF5CAA">
        <w:rPr>
          <w:rFonts w:ascii="Arial" w:hAnsi="Arial" w:cs="Arial"/>
          <w:sz w:val="20"/>
          <w:szCs w:val="20"/>
        </w:rPr>
        <w:t>It was seconded by Ralph Beard. AYE: Kirk Painter, AYE: Ralph Beard, and AYE: Mike Walker.</w:t>
      </w:r>
    </w:p>
    <w:p w:rsidR="00AF5CAA" w:rsidRPr="00AF5CAA" w:rsidRDefault="00AF5CAA" w:rsidP="00AF5CAA">
      <w:pPr>
        <w:ind w:firstLine="720"/>
        <w:rPr>
          <w:rFonts w:ascii="Arial" w:hAnsi="Arial" w:cs="Arial"/>
          <w:sz w:val="20"/>
          <w:szCs w:val="20"/>
        </w:rPr>
      </w:pPr>
    </w:p>
    <w:p w:rsidR="00AF5CAA" w:rsidRPr="00AF5CAA" w:rsidRDefault="00AF5CAA" w:rsidP="00AF5CAA">
      <w:pPr>
        <w:ind w:firstLine="720"/>
        <w:rPr>
          <w:rFonts w:ascii="Arial" w:hAnsi="Arial" w:cs="Arial"/>
          <w:sz w:val="20"/>
          <w:szCs w:val="20"/>
        </w:rPr>
      </w:pPr>
      <w:r w:rsidRPr="00AF5CAA">
        <w:rPr>
          <w:rFonts w:ascii="Arial" w:hAnsi="Arial" w:cs="Arial"/>
          <w:sz w:val="20"/>
          <w:szCs w:val="20"/>
        </w:rPr>
        <w:t>Blanket Purchase Orders were approved as on file in the Office of the County Clerk.</w:t>
      </w:r>
    </w:p>
    <w:p w:rsidR="00AF5CAA" w:rsidRPr="00AF5CAA" w:rsidRDefault="00AF5CAA" w:rsidP="00AF5CAA">
      <w:pPr>
        <w:rPr>
          <w:rFonts w:ascii="Arial" w:hAnsi="Arial" w:cs="Arial"/>
          <w:sz w:val="20"/>
          <w:szCs w:val="20"/>
        </w:rPr>
      </w:pPr>
    </w:p>
    <w:p w:rsidR="00AF5CAA" w:rsidRPr="00AF5CAA" w:rsidRDefault="00AF5CAA" w:rsidP="00AF5CAA">
      <w:pPr>
        <w:ind w:firstLine="720"/>
        <w:rPr>
          <w:rFonts w:ascii="Arial" w:hAnsi="Arial" w:cs="Arial"/>
          <w:sz w:val="20"/>
          <w:szCs w:val="20"/>
        </w:rPr>
      </w:pPr>
      <w:r w:rsidRPr="00AF5CAA">
        <w:rPr>
          <w:rFonts w:ascii="Arial" w:hAnsi="Arial" w:cs="Arial"/>
          <w:sz w:val="20"/>
          <w:szCs w:val="20"/>
        </w:rPr>
        <w:t>Kirk Painter made a motion to approve the monthly reports for the Sheriff and the Health Dept.  It was seconded by Mike Walker. AYE: Kirk Painter, AYE: Ralph Beard, and AYE: Mike Walker.</w:t>
      </w:r>
    </w:p>
    <w:p w:rsidR="00AF5CAA" w:rsidRPr="00AF5CAA" w:rsidRDefault="00AF5CAA" w:rsidP="00AF5CAA">
      <w:pPr>
        <w:rPr>
          <w:rFonts w:ascii="Arial" w:hAnsi="Arial" w:cs="Arial"/>
          <w:sz w:val="20"/>
          <w:szCs w:val="20"/>
        </w:rPr>
      </w:pPr>
    </w:p>
    <w:p w:rsidR="00AF5CAA" w:rsidRPr="00AF5CAA" w:rsidRDefault="00AF5CAA" w:rsidP="00AF5CAA">
      <w:pPr>
        <w:ind w:firstLine="720"/>
        <w:rPr>
          <w:rFonts w:ascii="Arial" w:hAnsi="Arial" w:cs="Arial"/>
          <w:sz w:val="20"/>
          <w:szCs w:val="20"/>
        </w:rPr>
      </w:pPr>
      <w:r w:rsidRPr="00AF5CAA">
        <w:rPr>
          <w:rFonts w:ascii="Arial" w:hAnsi="Arial" w:cs="Arial"/>
          <w:sz w:val="20"/>
          <w:szCs w:val="20"/>
        </w:rPr>
        <w:t>Kirk Painter made a motion to approve the estimate of needs and request for appropriations and transfers of appropriations for SWB 911, Sale Tax SC, and Sales Tax FD. It was seconded by Mike Walker. AYE: Kirk Painter, AYE: Ralph Beard, and AYE: Mike Walker.</w:t>
      </w:r>
    </w:p>
    <w:p w:rsidR="00AF5CAA" w:rsidRPr="00AF5CAA" w:rsidRDefault="00AF5CAA" w:rsidP="00AF5CAA">
      <w:pPr>
        <w:ind w:firstLine="720"/>
        <w:rPr>
          <w:rFonts w:ascii="Arial" w:hAnsi="Arial" w:cs="Arial"/>
          <w:sz w:val="20"/>
          <w:szCs w:val="20"/>
        </w:rPr>
      </w:pPr>
    </w:p>
    <w:p w:rsidR="00AF5CAA" w:rsidRPr="00AF5CAA" w:rsidRDefault="00AF5CAA" w:rsidP="00AF5CAA">
      <w:pPr>
        <w:ind w:firstLine="720"/>
        <w:rPr>
          <w:rFonts w:ascii="Arial" w:hAnsi="Arial" w:cs="Arial"/>
          <w:b/>
          <w:sz w:val="20"/>
          <w:szCs w:val="20"/>
        </w:rPr>
      </w:pPr>
      <w:r w:rsidRPr="00AF5CAA">
        <w:rPr>
          <w:rFonts w:ascii="Arial" w:hAnsi="Arial" w:cs="Arial"/>
          <w:b/>
          <w:sz w:val="20"/>
          <w:szCs w:val="20"/>
        </w:rPr>
        <w:t>New Business: Ms. Stephanie Robinson spoke to the Commissioners about the need of new carpet for the DA building; they have had some moisture issues and need to replace the carpet. She told the board that they are getting quotes at this time. Ms. Robinson spoke to the board on how to handle a Pauper’s Burial, she advised them on new paperwork and new procedures to implement. The Commissioner’s agreed that they needed more information and new procedures.</w:t>
      </w:r>
    </w:p>
    <w:p w:rsidR="00AF5CAA" w:rsidRPr="00AF5CAA" w:rsidRDefault="00AF5CAA" w:rsidP="00AF5CAA">
      <w:pPr>
        <w:ind w:firstLine="720"/>
        <w:rPr>
          <w:rFonts w:ascii="Arial" w:hAnsi="Arial" w:cs="Arial"/>
          <w:b/>
          <w:sz w:val="20"/>
          <w:szCs w:val="20"/>
        </w:rPr>
      </w:pPr>
    </w:p>
    <w:p w:rsidR="00AF5CAA" w:rsidRPr="00AF5CAA" w:rsidRDefault="00AF5CAA" w:rsidP="00AF5CAA">
      <w:pPr>
        <w:ind w:firstLine="720"/>
        <w:rPr>
          <w:rFonts w:ascii="Arial" w:hAnsi="Arial" w:cs="Arial"/>
          <w:b/>
          <w:sz w:val="20"/>
          <w:szCs w:val="20"/>
        </w:rPr>
      </w:pPr>
      <w:r w:rsidRPr="00AF5CAA">
        <w:rPr>
          <w:rFonts w:ascii="Arial" w:hAnsi="Arial" w:cs="Arial"/>
          <w:b/>
          <w:sz w:val="20"/>
          <w:szCs w:val="20"/>
        </w:rPr>
        <w:t>Audience Participation: Mr. Lynn Cobb and Justin Zimmerman for ODOT were in attendance, they asked the Commissioners to sign off on getting 25 loads of millings delivered. ODOT was also there to have Mr. Kirk Painter to sign off on a change order for the West Bitter Creek project. Commissioner Beard ask the question to Stephanie Robinson A.D.A., if there was a problem with his employees at the barn changing the December 24</w:t>
      </w:r>
      <w:r w:rsidRPr="00AF5CAA">
        <w:rPr>
          <w:rFonts w:ascii="Arial" w:hAnsi="Arial" w:cs="Arial"/>
          <w:b/>
          <w:sz w:val="20"/>
          <w:szCs w:val="20"/>
          <w:vertAlign w:val="superscript"/>
        </w:rPr>
        <w:t>th</w:t>
      </w:r>
      <w:r w:rsidRPr="00AF5CAA">
        <w:rPr>
          <w:rFonts w:ascii="Arial" w:hAnsi="Arial" w:cs="Arial"/>
          <w:b/>
          <w:sz w:val="20"/>
          <w:szCs w:val="20"/>
        </w:rPr>
        <w:t xml:space="preserve"> holiday out with December </w:t>
      </w:r>
      <w:r w:rsidRPr="00AF5CAA">
        <w:rPr>
          <w:rFonts w:ascii="Arial" w:hAnsi="Arial" w:cs="Arial"/>
          <w:b/>
          <w:sz w:val="20"/>
          <w:szCs w:val="20"/>
        </w:rPr>
        <w:lastRenderedPageBreak/>
        <w:t>26</w:t>
      </w:r>
      <w:r w:rsidRPr="00AF5CAA">
        <w:rPr>
          <w:rFonts w:ascii="Arial" w:hAnsi="Arial" w:cs="Arial"/>
          <w:b/>
          <w:sz w:val="20"/>
          <w:szCs w:val="20"/>
          <w:vertAlign w:val="superscript"/>
        </w:rPr>
        <w:t>th</w:t>
      </w:r>
      <w:r w:rsidRPr="00AF5CAA">
        <w:rPr>
          <w:rFonts w:ascii="Arial" w:hAnsi="Arial" w:cs="Arial"/>
          <w:b/>
          <w:sz w:val="20"/>
          <w:szCs w:val="20"/>
        </w:rPr>
        <w:t xml:space="preserve"> , the ADA said she could not see a problem with this, Commissioner Walker said he would like to implement this in his barn too.</w:t>
      </w:r>
    </w:p>
    <w:p w:rsidR="00AF5CAA" w:rsidRPr="00AF5CAA" w:rsidRDefault="00AF5CAA" w:rsidP="00AF5CAA">
      <w:pPr>
        <w:rPr>
          <w:rFonts w:ascii="Arial" w:hAnsi="Arial" w:cs="Arial"/>
          <w:sz w:val="20"/>
          <w:szCs w:val="20"/>
        </w:rPr>
      </w:pPr>
    </w:p>
    <w:p w:rsidR="00AF5CAA" w:rsidRPr="00AF5CAA" w:rsidRDefault="00AF5CAA" w:rsidP="00AF5CAA">
      <w:pPr>
        <w:ind w:firstLine="720"/>
        <w:rPr>
          <w:rFonts w:ascii="Arial" w:hAnsi="Arial" w:cs="Arial"/>
          <w:sz w:val="20"/>
          <w:szCs w:val="20"/>
        </w:rPr>
      </w:pPr>
      <w:r w:rsidRPr="00AF5CAA">
        <w:rPr>
          <w:rFonts w:ascii="Arial" w:hAnsi="Arial" w:cs="Arial"/>
          <w:sz w:val="20"/>
          <w:szCs w:val="20"/>
        </w:rPr>
        <w:t>Ralph Beard made a motion to adjourn. It was seconded by Kirk Painter.  AYE: Kirk Painter, and AYE: Mike Walker.</w:t>
      </w:r>
    </w:p>
    <w:p w:rsidR="00AF5CAA" w:rsidRPr="00AF5CAA" w:rsidRDefault="00AF5CAA" w:rsidP="00AF5CAA">
      <w:pPr>
        <w:rPr>
          <w:rFonts w:ascii="Arial" w:hAnsi="Arial" w:cs="Arial"/>
          <w:sz w:val="20"/>
          <w:szCs w:val="20"/>
        </w:rPr>
      </w:pPr>
    </w:p>
    <w:p w:rsidR="00AF5CAA" w:rsidRPr="00AF5CAA" w:rsidRDefault="00AF5CAA" w:rsidP="00AF5CAA">
      <w:pPr>
        <w:rPr>
          <w:rFonts w:ascii="Arial" w:hAnsi="Arial" w:cs="Arial"/>
          <w:sz w:val="20"/>
          <w:szCs w:val="20"/>
        </w:rPr>
      </w:pPr>
      <w:r w:rsidRPr="00AF5CAA">
        <w:rPr>
          <w:rFonts w:ascii="Arial" w:hAnsi="Arial" w:cs="Arial"/>
          <w:sz w:val="20"/>
          <w:szCs w:val="20"/>
        </w:rPr>
        <w:tab/>
        <w:t xml:space="preserve">Meeting Adjourned. </w:t>
      </w:r>
    </w:p>
    <w:p w:rsidR="003D53C9" w:rsidRPr="00AF5CAA" w:rsidRDefault="003D53C9">
      <w:pPr>
        <w:rPr>
          <w:rFonts w:ascii="Arial" w:hAnsi="Arial" w:cs="Arial"/>
          <w:sz w:val="20"/>
          <w:szCs w:val="20"/>
        </w:rPr>
      </w:pPr>
    </w:p>
    <w:p w:rsidR="00AF5CAA" w:rsidRPr="00AF5CAA" w:rsidRDefault="00AF5CAA">
      <w:pPr>
        <w:rPr>
          <w:rFonts w:ascii="Arial" w:hAnsi="Arial" w:cs="Arial"/>
          <w:sz w:val="20"/>
          <w:szCs w:val="20"/>
        </w:rPr>
      </w:pPr>
    </w:p>
    <w:sectPr w:rsidR="00AF5CAA" w:rsidRPr="00AF5CAA" w:rsidSect="003D5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F5CAA"/>
    <w:rsid w:val="003D53C9"/>
    <w:rsid w:val="00AF5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AA"/>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2019-12-20T14:40:00Z</dcterms:created>
  <dcterms:modified xsi:type="dcterms:W3CDTF">2019-12-20T14:40:00Z</dcterms:modified>
</cp:coreProperties>
</file>