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6F4" w:rsidRPr="008E02DA" w:rsidRDefault="004456F4" w:rsidP="004456F4">
      <w:pPr>
        <w:widowControl w:val="0"/>
        <w:autoSpaceDE w:val="0"/>
        <w:autoSpaceDN w:val="0"/>
        <w:adjustRightInd w:val="0"/>
        <w:spacing w:after="0" w:line="240" w:lineRule="auto"/>
        <w:jc w:val="center"/>
        <w:rPr>
          <w:rFonts w:ascii="Times New Roman" w:hAnsi="Times New Roman"/>
          <w:b/>
          <w:bCs/>
          <w:sz w:val="32"/>
          <w:szCs w:val="32"/>
        </w:rPr>
      </w:pPr>
      <w:r w:rsidRPr="008E02DA">
        <w:rPr>
          <w:rFonts w:ascii="Times New Roman" w:hAnsi="Times New Roman"/>
          <w:b/>
          <w:bCs/>
          <w:sz w:val="32"/>
          <w:szCs w:val="32"/>
        </w:rPr>
        <w:t>Grady County Commissioners</w:t>
      </w:r>
    </w:p>
    <w:p w:rsidR="004456F4" w:rsidRPr="00F31D0B" w:rsidRDefault="004456F4" w:rsidP="004456F4">
      <w:pPr>
        <w:widowControl w:val="0"/>
        <w:autoSpaceDE w:val="0"/>
        <w:autoSpaceDN w:val="0"/>
        <w:adjustRightInd w:val="0"/>
        <w:spacing w:after="0" w:line="240" w:lineRule="auto"/>
        <w:rPr>
          <w:rFonts w:ascii="Times New Roman" w:hAnsi="Times New Roman"/>
          <w:b/>
          <w:bCs/>
          <w:sz w:val="20"/>
          <w:szCs w:val="20"/>
        </w:rPr>
      </w:pPr>
      <w:r w:rsidRPr="00F31D0B">
        <w:rPr>
          <w:rFonts w:ascii="Times New Roman" w:hAnsi="Times New Roman"/>
          <w:b/>
          <w:bCs/>
          <w:sz w:val="20"/>
          <w:szCs w:val="20"/>
        </w:rPr>
        <w:t>___________________________________________________________________________</w:t>
      </w:r>
      <w:r>
        <w:rPr>
          <w:rFonts w:ascii="Times New Roman" w:hAnsi="Times New Roman"/>
          <w:b/>
          <w:bCs/>
          <w:sz w:val="20"/>
          <w:szCs w:val="20"/>
        </w:rPr>
        <w:t>_______________</w:t>
      </w:r>
    </w:p>
    <w:p w:rsidR="004456F4" w:rsidRPr="00EC6FB8" w:rsidRDefault="004456F4" w:rsidP="004456F4">
      <w:pPr>
        <w:widowControl w:val="0"/>
        <w:autoSpaceDE w:val="0"/>
        <w:autoSpaceDN w:val="0"/>
        <w:adjustRightInd w:val="0"/>
        <w:spacing w:after="0" w:line="240" w:lineRule="auto"/>
        <w:rPr>
          <w:rFonts w:ascii="Arial" w:hAnsi="Arial" w:cs="Arial"/>
          <w:sz w:val="20"/>
          <w:szCs w:val="20"/>
        </w:rPr>
      </w:pPr>
      <w:r w:rsidRPr="00EC6FB8">
        <w:rPr>
          <w:rFonts w:ascii="Arial" w:hAnsi="Arial" w:cs="Arial"/>
          <w:sz w:val="20"/>
          <w:szCs w:val="20"/>
        </w:rPr>
        <w:t>Dist</w:t>
      </w:r>
      <w:r w:rsidR="004D10D4">
        <w:rPr>
          <w:rFonts w:ascii="Arial" w:hAnsi="Arial" w:cs="Arial"/>
          <w:sz w:val="20"/>
          <w:szCs w:val="20"/>
        </w:rPr>
        <w:t>rict 1 – Michael Walker</w:t>
      </w:r>
      <w:r>
        <w:rPr>
          <w:rFonts w:ascii="Arial" w:hAnsi="Arial" w:cs="Arial"/>
          <w:sz w:val="20"/>
          <w:szCs w:val="20"/>
        </w:rPr>
        <w:tab/>
      </w:r>
      <w:r w:rsidRPr="00EC6FB8">
        <w:rPr>
          <w:rFonts w:ascii="Arial" w:hAnsi="Arial" w:cs="Arial"/>
          <w:sz w:val="20"/>
          <w:szCs w:val="20"/>
        </w:rPr>
        <w:t xml:space="preserve">     </w:t>
      </w:r>
      <w:r>
        <w:rPr>
          <w:rFonts w:ascii="Arial" w:hAnsi="Arial" w:cs="Arial"/>
          <w:sz w:val="20"/>
          <w:szCs w:val="20"/>
        </w:rPr>
        <w:t xml:space="preserve"> </w:t>
      </w:r>
      <w:r w:rsidRPr="00EC6FB8">
        <w:rPr>
          <w:rFonts w:ascii="Arial" w:hAnsi="Arial" w:cs="Arial"/>
          <w:sz w:val="20"/>
          <w:szCs w:val="20"/>
        </w:rPr>
        <w:t xml:space="preserve"> District 2</w:t>
      </w:r>
      <w:r>
        <w:rPr>
          <w:rFonts w:ascii="Arial" w:hAnsi="Arial" w:cs="Arial"/>
          <w:sz w:val="20"/>
          <w:szCs w:val="20"/>
        </w:rPr>
        <w:t xml:space="preserve"> – Kirk L. Painter                      </w:t>
      </w:r>
      <w:r w:rsidRPr="00EC6FB8">
        <w:rPr>
          <w:rFonts w:ascii="Arial" w:hAnsi="Arial" w:cs="Arial"/>
          <w:sz w:val="20"/>
          <w:szCs w:val="20"/>
        </w:rPr>
        <w:t xml:space="preserve">District 3 </w:t>
      </w:r>
      <w:r>
        <w:rPr>
          <w:rFonts w:ascii="Arial" w:hAnsi="Arial" w:cs="Arial"/>
          <w:sz w:val="20"/>
          <w:szCs w:val="20"/>
        </w:rPr>
        <w:t>–</w:t>
      </w:r>
      <w:r w:rsidRPr="00EC6FB8">
        <w:rPr>
          <w:rFonts w:ascii="Arial" w:hAnsi="Arial" w:cs="Arial"/>
          <w:sz w:val="20"/>
          <w:szCs w:val="20"/>
        </w:rPr>
        <w:t xml:space="preserve"> </w:t>
      </w:r>
      <w:r>
        <w:rPr>
          <w:rFonts w:ascii="Arial" w:hAnsi="Arial" w:cs="Arial"/>
          <w:sz w:val="20"/>
          <w:szCs w:val="20"/>
        </w:rPr>
        <w:t>Ralph Beard</w:t>
      </w:r>
    </w:p>
    <w:p w:rsidR="004456F4" w:rsidRDefault="004456F4" w:rsidP="004456F4">
      <w:pPr>
        <w:widowControl w:val="0"/>
        <w:autoSpaceDE w:val="0"/>
        <w:autoSpaceDN w:val="0"/>
        <w:adjustRightInd w:val="0"/>
        <w:spacing w:after="0" w:line="240" w:lineRule="auto"/>
        <w:rPr>
          <w:rFonts w:ascii="Arial" w:hAnsi="Arial" w:cs="Arial"/>
          <w:sz w:val="20"/>
          <w:szCs w:val="20"/>
        </w:rPr>
      </w:pPr>
      <w:r w:rsidRPr="00EC6FB8">
        <w:rPr>
          <w:rFonts w:ascii="Arial" w:hAnsi="Arial" w:cs="Arial"/>
          <w:sz w:val="20"/>
          <w:szCs w:val="20"/>
        </w:rPr>
        <w:t xml:space="preserve">   </w:t>
      </w:r>
      <w:r>
        <w:rPr>
          <w:rFonts w:ascii="Arial" w:hAnsi="Arial" w:cs="Arial"/>
          <w:sz w:val="20"/>
          <w:szCs w:val="20"/>
        </w:rPr>
        <w:t xml:space="preserve">    405-381-3272</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405-224-2184</w:t>
      </w:r>
      <w:r>
        <w:rPr>
          <w:rFonts w:ascii="Arial" w:hAnsi="Arial" w:cs="Arial"/>
          <w:sz w:val="20"/>
          <w:szCs w:val="20"/>
        </w:rPr>
        <w:tab/>
      </w:r>
      <w:r>
        <w:rPr>
          <w:rFonts w:ascii="Arial" w:hAnsi="Arial" w:cs="Arial"/>
          <w:sz w:val="20"/>
          <w:szCs w:val="20"/>
        </w:rPr>
        <w:tab/>
        <w:t xml:space="preserve">          580-476-3577</w:t>
      </w:r>
      <w:r w:rsidRPr="00EC6FB8">
        <w:rPr>
          <w:rFonts w:ascii="Arial" w:hAnsi="Arial" w:cs="Arial"/>
          <w:sz w:val="20"/>
          <w:szCs w:val="20"/>
        </w:rPr>
        <w:t xml:space="preserve">   </w:t>
      </w:r>
    </w:p>
    <w:p w:rsidR="004456F4" w:rsidRDefault="004456F4" w:rsidP="00445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EC6FB8">
        <w:rPr>
          <w:rFonts w:ascii="Arial" w:hAnsi="Arial" w:cs="Arial"/>
          <w:sz w:val="20"/>
          <w:szCs w:val="20"/>
        </w:rPr>
        <w:t>Tuttle, Ok. 73089</w:t>
      </w:r>
      <w:r w:rsidRPr="00EC6FB8">
        <w:rPr>
          <w:rFonts w:ascii="Arial" w:hAnsi="Arial" w:cs="Arial"/>
          <w:sz w:val="20"/>
          <w:szCs w:val="20"/>
        </w:rPr>
        <w:tab/>
      </w:r>
      <w:r w:rsidRPr="00EC6FB8">
        <w:rPr>
          <w:rFonts w:ascii="Arial" w:hAnsi="Arial" w:cs="Arial"/>
          <w:sz w:val="20"/>
          <w:szCs w:val="20"/>
        </w:rPr>
        <w:tab/>
      </w:r>
      <w:r>
        <w:rPr>
          <w:rFonts w:ascii="Arial" w:hAnsi="Arial" w:cs="Arial"/>
          <w:sz w:val="20"/>
          <w:szCs w:val="20"/>
        </w:rPr>
        <w:t xml:space="preserve"> </w:t>
      </w:r>
      <w:r w:rsidRPr="00EC6FB8">
        <w:rPr>
          <w:rFonts w:ascii="Arial" w:hAnsi="Arial" w:cs="Arial"/>
          <w:sz w:val="20"/>
          <w:szCs w:val="20"/>
        </w:rPr>
        <w:t xml:space="preserve">         </w:t>
      </w:r>
      <w:r>
        <w:rPr>
          <w:rFonts w:ascii="Arial" w:hAnsi="Arial" w:cs="Arial"/>
          <w:sz w:val="20"/>
          <w:szCs w:val="20"/>
        </w:rPr>
        <w:t xml:space="preserve"> C</w:t>
      </w:r>
      <w:r w:rsidRPr="00EC6FB8">
        <w:rPr>
          <w:rFonts w:ascii="Arial" w:hAnsi="Arial" w:cs="Arial"/>
          <w:sz w:val="20"/>
          <w:szCs w:val="20"/>
        </w:rPr>
        <w:t>h</w:t>
      </w:r>
      <w:r>
        <w:rPr>
          <w:rFonts w:ascii="Arial" w:hAnsi="Arial" w:cs="Arial"/>
          <w:sz w:val="20"/>
          <w:szCs w:val="20"/>
        </w:rPr>
        <w:t xml:space="preserve">ickasha, Ok. 73018                     </w:t>
      </w:r>
      <w:r w:rsidRPr="00EC6FB8">
        <w:rPr>
          <w:rFonts w:ascii="Arial" w:hAnsi="Arial" w:cs="Arial"/>
          <w:sz w:val="20"/>
          <w:szCs w:val="20"/>
        </w:rPr>
        <w:t xml:space="preserve"> Rush Springs, Ok</w:t>
      </w:r>
      <w:r>
        <w:rPr>
          <w:rFonts w:ascii="Arial" w:hAnsi="Arial" w:cs="Arial"/>
          <w:sz w:val="20"/>
          <w:szCs w:val="20"/>
        </w:rPr>
        <w:t xml:space="preserve">. </w:t>
      </w:r>
      <w:r w:rsidRPr="00EC6FB8">
        <w:rPr>
          <w:rFonts w:ascii="Arial" w:hAnsi="Arial" w:cs="Arial"/>
          <w:sz w:val="20"/>
          <w:szCs w:val="20"/>
        </w:rPr>
        <w:t>73082</w:t>
      </w:r>
    </w:p>
    <w:p w:rsidR="004456F4" w:rsidRPr="00EC6FB8" w:rsidRDefault="004456F4" w:rsidP="004456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w:t>
      </w:r>
    </w:p>
    <w:p w:rsidR="004456F4" w:rsidRPr="00EC6FB8" w:rsidRDefault="004456F4" w:rsidP="004456F4">
      <w:pPr>
        <w:widowControl w:val="0"/>
        <w:autoSpaceDE w:val="0"/>
        <w:autoSpaceDN w:val="0"/>
        <w:adjustRightInd w:val="0"/>
        <w:spacing w:after="0" w:line="240" w:lineRule="auto"/>
        <w:jc w:val="center"/>
        <w:rPr>
          <w:rFonts w:ascii="Arial" w:hAnsi="Arial" w:cs="Arial"/>
          <w:sz w:val="20"/>
          <w:szCs w:val="20"/>
        </w:rPr>
      </w:pPr>
      <w:r w:rsidRPr="00EC6FB8">
        <w:rPr>
          <w:rFonts w:ascii="Arial" w:hAnsi="Arial" w:cs="Arial"/>
          <w:sz w:val="20"/>
          <w:szCs w:val="20"/>
        </w:rPr>
        <w:t xml:space="preserve">County Commissioners Office </w:t>
      </w:r>
      <w:r w:rsidRPr="00590066">
        <w:rPr>
          <w:rFonts w:ascii="Arial" w:hAnsi="Arial" w:cs="Arial"/>
          <w:b/>
          <w:sz w:val="20"/>
          <w:szCs w:val="20"/>
        </w:rPr>
        <w:t>~</w:t>
      </w:r>
      <w:r w:rsidRPr="00EC6FB8">
        <w:rPr>
          <w:rFonts w:ascii="Arial" w:hAnsi="Arial" w:cs="Arial"/>
          <w:sz w:val="20"/>
          <w:szCs w:val="20"/>
        </w:rPr>
        <w:t xml:space="preserve"> 326 West Choctaw </w:t>
      </w:r>
      <w:r w:rsidRPr="00590066">
        <w:rPr>
          <w:rFonts w:ascii="Arial" w:hAnsi="Arial" w:cs="Arial"/>
          <w:b/>
          <w:sz w:val="20"/>
          <w:szCs w:val="20"/>
        </w:rPr>
        <w:t>~</w:t>
      </w:r>
      <w:r w:rsidRPr="00EC6FB8">
        <w:rPr>
          <w:rFonts w:ascii="Arial" w:hAnsi="Arial" w:cs="Arial"/>
          <w:sz w:val="20"/>
          <w:szCs w:val="20"/>
        </w:rPr>
        <w:t xml:space="preserve"> Chickasha, Ok. 73018</w:t>
      </w:r>
    </w:p>
    <w:p w:rsidR="004456F4" w:rsidRDefault="004456F4" w:rsidP="004456F4">
      <w:pPr>
        <w:widowControl w:val="0"/>
        <w:autoSpaceDE w:val="0"/>
        <w:autoSpaceDN w:val="0"/>
        <w:adjustRightInd w:val="0"/>
        <w:spacing w:after="0" w:line="240" w:lineRule="auto"/>
        <w:jc w:val="center"/>
        <w:rPr>
          <w:rFonts w:ascii="Arial" w:hAnsi="Arial" w:cs="Arial"/>
          <w:sz w:val="20"/>
          <w:szCs w:val="20"/>
        </w:rPr>
      </w:pPr>
      <w:r w:rsidRPr="00DE049D">
        <w:rPr>
          <w:rFonts w:ascii="Arial" w:hAnsi="Arial" w:cs="Arial"/>
          <w:sz w:val="20"/>
          <w:szCs w:val="20"/>
        </w:rPr>
        <w:t xml:space="preserve">Phone (405) 224-5211 </w:t>
      </w:r>
      <w:r w:rsidRPr="00590066">
        <w:rPr>
          <w:rFonts w:ascii="Arial" w:hAnsi="Arial" w:cs="Arial"/>
          <w:b/>
          <w:sz w:val="20"/>
          <w:szCs w:val="20"/>
        </w:rPr>
        <w:t>~</w:t>
      </w:r>
      <w:r w:rsidRPr="00DE049D">
        <w:rPr>
          <w:rFonts w:ascii="Arial" w:hAnsi="Arial" w:cs="Arial"/>
          <w:sz w:val="20"/>
          <w:szCs w:val="20"/>
        </w:rPr>
        <w:t xml:space="preserve"> Fax (405) 222-1053</w:t>
      </w:r>
    </w:p>
    <w:p w:rsidR="00C9125E" w:rsidRDefault="00C9125E" w:rsidP="00ED6014">
      <w:pPr>
        <w:widowControl w:val="0"/>
        <w:autoSpaceDE w:val="0"/>
        <w:autoSpaceDN w:val="0"/>
        <w:adjustRightInd w:val="0"/>
        <w:spacing w:after="0" w:line="240" w:lineRule="auto"/>
        <w:rPr>
          <w:rFonts w:ascii="Arial" w:hAnsi="Arial" w:cs="Arial"/>
          <w:b/>
          <w:sz w:val="14"/>
          <w:szCs w:val="14"/>
        </w:rPr>
      </w:pPr>
    </w:p>
    <w:p w:rsidR="004456F4" w:rsidRPr="007972BF" w:rsidRDefault="004456F4" w:rsidP="004456F4">
      <w:pPr>
        <w:widowControl w:val="0"/>
        <w:autoSpaceDE w:val="0"/>
        <w:autoSpaceDN w:val="0"/>
        <w:adjustRightInd w:val="0"/>
        <w:spacing w:after="0" w:line="240" w:lineRule="auto"/>
        <w:jc w:val="center"/>
        <w:rPr>
          <w:rFonts w:asciiTheme="minorHAnsi" w:hAnsiTheme="minorHAnsi"/>
          <w:sz w:val="20"/>
          <w:szCs w:val="20"/>
        </w:rPr>
      </w:pPr>
      <w:r w:rsidRPr="007972BF">
        <w:rPr>
          <w:rFonts w:asciiTheme="minorHAnsi" w:hAnsiTheme="minorHAnsi"/>
          <w:sz w:val="20"/>
          <w:szCs w:val="20"/>
        </w:rPr>
        <w:t>THE BOARD OF COUNTY COMMISSIONERS OF GRADY COUNTY, OKLAHOMA, WILL</w:t>
      </w:r>
    </w:p>
    <w:p w:rsidR="004456F4" w:rsidRPr="007972BF" w:rsidRDefault="004456F4" w:rsidP="004456F4">
      <w:pPr>
        <w:widowControl w:val="0"/>
        <w:autoSpaceDE w:val="0"/>
        <w:autoSpaceDN w:val="0"/>
        <w:adjustRightInd w:val="0"/>
        <w:spacing w:after="0" w:line="240" w:lineRule="auto"/>
        <w:ind w:firstLine="720"/>
        <w:jc w:val="center"/>
        <w:rPr>
          <w:rFonts w:asciiTheme="minorHAnsi" w:hAnsiTheme="minorHAnsi"/>
          <w:sz w:val="20"/>
          <w:szCs w:val="20"/>
        </w:rPr>
      </w:pPr>
      <w:r w:rsidRPr="007972BF">
        <w:rPr>
          <w:rFonts w:asciiTheme="minorHAnsi" w:hAnsiTheme="minorHAnsi"/>
          <w:sz w:val="20"/>
          <w:szCs w:val="20"/>
        </w:rPr>
        <w:t>HOLD A REGULAR MEETING AT THE FOLLOWING DATE AND TIME:</w:t>
      </w:r>
    </w:p>
    <w:p w:rsidR="00AA5933" w:rsidRPr="007972BF" w:rsidRDefault="00AA5933" w:rsidP="004456F4">
      <w:pPr>
        <w:widowControl w:val="0"/>
        <w:autoSpaceDE w:val="0"/>
        <w:autoSpaceDN w:val="0"/>
        <w:adjustRightInd w:val="0"/>
        <w:spacing w:after="0" w:line="240" w:lineRule="auto"/>
        <w:ind w:firstLine="720"/>
        <w:jc w:val="center"/>
        <w:rPr>
          <w:rFonts w:asciiTheme="minorHAnsi" w:hAnsiTheme="minorHAnsi"/>
          <w:b/>
          <w:sz w:val="20"/>
          <w:szCs w:val="20"/>
        </w:rPr>
      </w:pPr>
      <w:r w:rsidRPr="007972BF">
        <w:rPr>
          <w:rFonts w:asciiTheme="minorHAnsi" w:hAnsiTheme="minorHAnsi"/>
          <w:sz w:val="20"/>
          <w:szCs w:val="20"/>
        </w:rPr>
        <w:t xml:space="preserve">DATE: </w:t>
      </w:r>
      <w:r w:rsidR="006B787B">
        <w:rPr>
          <w:rFonts w:asciiTheme="minorHAnsi" w:hAnsiTheme="minorHAnsi"/>
          <w:b/>
          <w:sz w:val="20"/>
          <w:szCs w:val="20"/>
        </w:rPr>
        <w:t>FEBRUARY 19</w:t>
      </w:r>
      <w:r w:rsidR="004D10D4">
        <w:rPr>
          <w:rFonts w:asciiTheme="minorHAnsi" w:hAnsiTheme="minorHAnsi"/>
          <w:b/>
          <w:sz w:val="20"/>
          <w:szCs w:val="20"/>
        </w:rPr>
        <w:t>, 2019</w:t>
      </w:r>
      <w:r w:rsidR="00892948">
        <w:rPr>
          <w:rFonts w:asciiTheme="minorHAnsi" w:hAnsiTheme="minorHAnsi"/>
          <w:b/>
          <w:sz w:val="20"/>
          <w:szCs w:val="20"/>
        </w:rPr>
        <w:t xml:space="preserve"> @ 9:00 A.M.</w:t>
      </w:r>
    </w:p>
    <w:p w:rsidR="008C5B1E" w:rsidRDefault="008C5B1E" w:rsidP="004456F4">
      <w:pPr>
        <w:widowControl w:val="0"/>
        <w:autoSpaceDE w:val="0"/>
        <w:autoSpaceDN w:val="0"/>
        <w:adjustRightInd w:val="0"/>
        <w:spacing w:after="0" w:line="240" w:lineRule="auto"/>
        <w:ind w:firstLine="720"/>
        <w:jc w:val="center"/>
        <w:rPr>
          <w:rFonts w:ascii="Times New Roman" w:hAnsi="Times New Roman"/>
          <w:b/>
          <w:sz w:val="28"/>
          <w:szCs w:val="28"/>
          <w:u w:val="single"/>
        </w:rPr>
      </w:pPr>
    </w:p>
    <w:p w:rsidR="00AA5933" w:rsidRDefault="00CF7710" w:rsidP="004456F4">
      <w:pPr>
        <w:widowControl w:val="0"/>
        <w:autoSpaceDE w:val="0"/>
        <w:autoSpaceDN w:val="0"/>
        <w:adjustRightInd w:val="0"/>
        <w:spacing w:after="0" w:line="240" w:lineRule="auto"/>
        <w:ind w:firstLine="720"/>
        <w:jc w:val="center"/>
        <w:rPr>
          <w:rFonts w:ascii="Times New Roman" w:hAnsi="Times New Roman"/>
          <w:b/>
          <w:sz w:val="28"/>
          <w:szCs w:val="28"/>
          <w:u w:val="single"/>
        </w:rPr>
      </w:pPr>
      <w:r w:rsidRPr="007553C8">
        <w:rPr>
          <w:rFonts w:ascii="Times New Roman" w:hAnsi="Times New Roman"/>
          <w:b/>
          <w:sz w:val="28"/>
          <w:szCs w:val="28"/>
          <w:u w:val="single"/>
        </w:rPr>
        <w:t>AGENDA</w:t>
      </w:r>
    </w:p>
    <w:p w:rsidR="00BC2AE2" w:rsidRDefault="00BC2AE2" w:rsidP="00165200">
      <w:pPr>
        <w:widowControl w:val="0"/>
        <w:autoSpaceDE w:val="0"/>
        <w:autoSpaceDN w:val="0"/>
        <w:adjustRightInd w:val="0"/>
        <w:spacing w:after="0" w:line="240" w:lineRule="auto"/>
        <w:jc w:val="both"/>
        <w:rPr>
          <w:sz w:val="20"/>
          <w:szCs w:val="20"/>
        </w:rPr>
      </w:pPr>
      <w:r>
        <w:rPr>
          <w:b/>
          <w:sz w:val="20"/>
          <w:szCs w:val="20"/>
        </w:rPr>
        <w:t xml:space="preserve">ITEM 1: </w:t>
      </w:r>
      <w:r>
        <w:rPr>
          <w:sz w:val="20"/>
          <w:szCs w:val="20"/>
        </w:rPr>
        <w:t>CALL MEETING TO ORDER</w:t>
      </w:r>
    </w:p>
    <w:p w:rsidR="00BC2AE2" w:rsidRPr="00BC2AE2" w:rsidRDefault="00BC2AE2" w:rsidP="00165200">
      <w:pPr>
        <w:widowControl w:val="0"/>
        <w:autoSpaceDE w:val="0"/>
        <w:autoSpaceDN w:val="0"/>
        <w:adjustRightInd w:val="0"/>
        <w:spacing w:after="0" w:line="240" w:lineRule="auto"/>
        <w:jc w:val="both"/>
        <w:rPr>
          <w:sz w:val="20"/>
          <w:szCs w:val="20"/>
        </w:rPr>
      </w:pPr>
      <w:r>
        <w:rPr>
          <w:b/>
          <w:sz w:val="20"/>
          <w:szCs w:val="20"/>
        </w:rPr>
        <w:t>ITEM 2:</w:t>
      </w:r>
      <w:r w:rsidR="00E12D40">
        <w:rPr>
          <w:b/>
          <w:sz w:val="20"/>
          <w:szCs w:val="20"/>
        </w:rPr>
        <w:t xml:space="preserve"> </w:t>
      </w:r>
      <w:r>
        <w:rPr>
          <w:sz w:val="20"/>
          <w:szCs w:val="20"/>
        </w:rPr>
        <w:t>PLEDGE</w:t>
      </w:r>
      <w:r w:rsidR="00C40AC3">
        <w:rPr>
          <w:sz w:val="20"/>
          <w:szCs w:val="20"/>
        </w:rPr>
        <w:t xml:space="preserve"> OF ALLEGIANCE</w:t>
      </w:r>
    </w:p>
    <w:p w:rsidR="00AA5933" w:rsidRDefault="00165200" w:rsidP="004858D7">
      <w:pPr>
        <w:widowControl w:val="0"/>
        <w:autoSpaceDE w:val="0"/>
        <w:autoSpaceDN w:val="0"/>
        <w:adjustRightInd w:val="0"/>
        <w:spacing w:after="40" w:line="240" w:lineRule="auto"/>
        <w:jc w:val="both"/>
        <w:rPr>
          <w:sz w:val="20"/>
          <w:szCs w:val="20"/>
        </w:rPr>
      </w:pPr>
      <w:r>
        <w:rPr>
          <w:b/>
          <w:sz w:val="20"/>
          <w:szCs w:val="20"/>
        </w:rPr>
        <w:t>ITEM 3</w:t>
      </w:r>
      <w:r w:rsidR="00AA5933">
        <w:rPr>
          <w:b/>
          <w:sz w:val="20"/>
          <w:szCs w:val="20"/>
        </w:rPr>
        <w:t>:</w:t>
      </w:r>
      <w:r w:rsidR="00240E58">
        <w:rPr>
          <w:b/>
          <w:sz w:val="20"/>
          <w:szCs w:val="20"/>
        </w:rPr>
        <w:t xml:space="preserve"> </w:t>
      </w:r>
      <w:r w:rsidR="00AA5933">
        <w:rPr>
          <w:b/>
          <w:sz w:val="20"/>
          <w:szCs w:val="20"/>
        </w:rPr>
        <w:t xml:space="preserve"> </w:t>
      </w:r>
      <w:r w:rsidR="00AA5933">
        <w:rPr>
          <w:sz w:val="20"/>
          <w:szCs w:val="20"/>
        </w:rPr>
        <w:t>DISCUSSION AND POSSIBLE APPRO</w:t>
      </w:r>
      <w:r w:rsidR="00E644FE">
        <w:rPr>
          <w:sz w:val="20"/>
          <w:szCs w:val="20"/>
        </w:rPr>
        <w:t xml:space="preserve">VAL OF MINUTES FROM </w:t>
      </w:r>
      <w:r w:rsidR="006B787B">
        <w:rPr>
          <w:sz w:val="20"/>
          <w:szCs w:val="20"/>
        </w:rPr>
        <w:t>FEBRUARY 11</w:t>
      </w:r>
      <w:r w:rsidR="003C1144">
        <w:rPr>
          <w:sz w:val="20"/>
          <w:szCs w:val="20"/>
        </w:rPr>
        <w:t>, 2019</w:t>
      </w:r>
      <w:r w:rsidR="00C9109C">
        <w:rPr>
          <w:sz w:val="20"/>
          <w:szCs w:val="20"/>
        </w:rPr>
        <w:t xml:space="preserve"> </w:t>
      </w:r>
      <w:r w:rsidR="00E644FE">
        <w:rPr>
          <w:sz w:val="20"/>
          <w:szCs w:val="20"/>
        </w:rPr>
        <w:t>COMMISSIONERS MEETING</w:t>
      </w:r>
    </w:p>
    <w:p w:rsidR="00AA5933" w:rsidRDefault="00B84BE4" w:rsidP="00AA5933">
      <w:pPr>
        <w:pStyle w:val="NormalWeb"/>
        <w:spacing w:before="0" w:beforeAutospacing="0" w:after="40" w:afterAutospacing="0"/>
        <w:ind w:right="720"/>
        <w:jc w:val="both"/>
        <w:textAlignment w:val="baseline"/>
        <w:rPr>
          <w:rFonts w:ascii="Calibri" w:hAnsi="Calibri"/>
          <w:sz w:val="20"/>
          <w:szCs w:val="20"/>
        </w:rPr>
      </w:pPr>
      <w:r>
        <w:rPr>
          <w:rFonts w:ascii="Calibri" w:hAnsi="Calibri"/>
          <w:b/>
          <w:sz w:val="20"/>
          <w:szCs w:val="20"/>
        </w:rPr>
        <w:t xml:space="preserve">ITEM </w:t>
      </w:r>
      <w:r w:rsidR="004C7CA2">
        <w:rPr>
          <w:rFonts w:ascii="Calibri" w:hAnsi="Calibri"/>
          <w:b/>
          <w:sz w:val="20"/>
          <w:szCs w:val="20"/>
        </w:rPr>
        <w:t>4</w:t>
      </w:r>
      <w:r w:rsidR="00AA5933">
        <w:rPr>
          <w:rFonts w:ascii="Calibri" w:hAnsi="Calibri"/>
          <w:b/>
          <w:sz w:val="20"/>
          <w:szCs w:val="20"/>
        </w:rPr>
        <w:t>:</w:t>
      </w:r>
      <w:r w:rsidR="00240E58">
        <w:rPr>
          <w:rFonts w:ascii="Calibri" w:hAnsi="Calibri"/>
          <w:b/>
          <w:sz w:val="20"/>
          <w:szCs w:val="20"/>
        </w:rPr>
        <w:t xml:space="preserve"> </w:t>
      </w:r>
      <w:r w:rsidR="00AA5933">
        <w:rPr>
          <w:rFonts w:ascii="Calibri" w:hAnsi="Calibri"/>
          <w:b/>
          <w:sz w:val="20"/>
          <w:szCs w:val="20"/>
        </w:rPr>
        <w:t xml:space="preserve"> </w:t>
      </w:r>
      <w:r w:rsidR="00AA5933">
        <w:rPr>
          <w:rFonts w:ascii="Calibri" w:hAnsi="Calibri"/>
          <w:sz w:val="20"/>
          <w:szCs w:val="20"/>
        </w:rPr>
        <w:t>DISCUSSION AND POSSIBLE ACTION ON RE</w:t>
      </w:r>
      <w:r w:rsidR="008B6E84">
        <w:rPr>
          <w:rFonts w:ascii="Calibri" w:hAnsi="Calibri"/>
          <w:sz w:val="20"/>
          <w:szCs w:val="20"/>
        </w:rPr>
        <w:t xml:space="preserve">PORTS FROM EMERGENCY MANAGEMENT, </w:t>
      </w:r>
      <w:r w:rsidR="00AA5933">
        <w:rPr>
          <w:rFonts w:ascii="Calibri" w:hAnsi="Calibri"/>
          <w:sz w:val="20"/>
          <w:szCs w:val="20"/>
        </w:rPr>
        <w:t>FIRE DEPT</w:t>
      </w:r>
      <w:r w:rsidR="00FE1858">
        <w:rPr>
          <w:rFonts w:ascii="Calibri" w:hAnsi="Calibri"/>
          <w:sz w:val="20"/>
          <w:szCs w:val="20"/>
        </w:rPr>
        <w:t xml:space="preserve"> AND SAFETY DIRECTOR</w:t>
      </w:r>
    </w:p>
    <w:p w:rsidR="0044420D" w:rsidRPr="0044420D" w:rsidRDefault="0044420D" w:rsidP="00AA5933">
      <w:pPr>
        <w:pStyle w:val="NormalWeb"/>
        <w:spacing w:before="0" w:beforeAutospacing="0" w:after="40" w:afterAutospacing="0"/>
        <w:ind w:right="720"/>
        <w:jc w:val="both"/>
        <w:textAlignment w:val="baseline"/>
        <w:rPr>
          <w:rFonts w:ascii="Calibri" w:hAnsi="Calibri"/>
          <w:sz w:val="20"/>
          <w:szCs w:val="20"/>
        </w:rPr>
      </w:pPr>
      <w:r>
        <w:rPr>
          <w:rFonts w:ascii="Calibri" w:hAnsi="Calibri"/>
          <w:b/>
          <w:sz w:val="20"/>
          <w:szCs w:val="20"/>
        </w:rPr>
        <w:t xml:space="preserve">ITEM 5: </w:t>
      </w:r>
      <w:r>
        <w:rPr>
          <w:rFonts w:ascii="Calibri" w:hAnsi="Calibri"/>
          <w:sz w:val="20"/>
          <w:szCs w:val="20"/>
        </w:rPr>
        <w:t>DISCUSSION AND POSSIBLE APPROVAL OF A PLAT MAP CALLED HERITAGE PLACE ESTATES</w:t>
      </w:r>
    </w:p>
    <w:p w:rsidR="00CE2F94" w:rsidRDefault="003A2249" w:rsidP="00CE2F94">
      <w:pPr>
        <w:shd w:val="clear" w:color="auto" w:fill="FFFFFF"/>
        <w:spacing w:after="40"/>
        <w:rPr>
          <w:rFonts w:asciiTheme="minorHAnsi" w:hAnsiTheme="minorHAnsi" w:cs="Arial"/>
          <w:color w:val="222222"/>
          <w:sz w:val="20"/>
          <w:szCs w:val="20"/>
        </w:rPr>
      </w:pPr>
      <w:r>
        <w:rPr>
          <w:b/>
          <w:sz w:val="20"/>
          <w:szCs w:val="20"/>
        </w:rPr>
        <w:t>ITEM 6</w:t>
      </w:r>
      <w:r w:rsidR="00CE2F94">
        <w:rPr>
          <w:b/>
          <w:sz w:val="20"/>
          <w:szCs w:val="20"/>
        </w:rPr>
        <w:t xml:space="preserve">: </w:t>
      </w:r>
      <w:r w:rsidR="00CE2F94" w:rsidRPr="00CE2F94">
        <w:rPr>
          <w:rFonts w:asciiTheme="minorHAnsi" w:hAnsiTheme="minorHAnsi" w:cs="Arial"/>
          <w:color w:val="222222"/>
          <w:sz w:val="20"/>
          <w:szCs w:val="20"/>
        </w:rPr>
        <w:t>DISCUSSION AND POSSIBLE ACTION BETWEEN THE BOARD OF COUNTY COMMISSIONERS AND THE GRADY COUNTY FIRE DEPARTMENTS REGARDING THE OPERATIONS AND BUDGETS OF GRADY COUNTY FIRE DEPARTMENTS</w:t>
      </w:r>
    </w:p>
    <w:p w:rsidR="003A2249" w:rsidRDefault="003A2249" w:rsidP="00CE2F94">
      <w:pPr>
        <w:shd w:val="clear" w:color="auto" w:fill="FFFFFF"/>
        <w:spacing w:after="40"/>
        <w:rPr>
          <w:rFonts w:asciiTheme="minorHAnsi" w:hAnsiTheme="minorHAnsi" w:cs="Arial"/>
          <w:color w:val="222222"/>
          <w:sz w:val="20"/>
          <w:szCs w:val="20"/>
        </w:rPr>
      </w:pPr>
      <w:r>
        <w:rPr>
          <w:rFonts w:asciiTheme="minorHAnsi" w:hAnsiTheme="minorHAnsi" w:cs="Arial"/>
          <w:b/>
          <w:color w:val="222222"/>
          <w:sz w:val="20"/>
          <w:szCs w:val="20"/>
        </w:rPr>
        <w:t xml:space="preserve">ITEM 7: </w:t>
      </w:r>
      <w:r>
        <w:rPr>
          <w:rFonts w:asciiTheme="minorHAnsi" w:hAnsiTheme="minorHAnsi" w:cs="Arial"/>
          <w:color w:val="222222"/>
          <w:sz w:val="20"/>
          <w:szCs w:val="20"/>
        </w:rPr>
        <w:t>DISCUSSION AND POSSIBLE ACTION TO CREATE A NEW ACCOUNT IN THE RURAL FIRE SALES TAX FUND FOR THE GRADY COUNTY FIRE DEPARTMENT 1321-2-8200-2005</w:t>
      </w:r>
    </w:p>
    <w:p w:rsidR="003A2249" w:rsidRDefault="003A2249" w:rsidP="00CE2F94">
      <w:pPr>
        <w:shd w:val="clear" w:color="auto" w:fill="FFFFFF"/>
        <w:spacing w:after="40"/>
        <w:rPr>
          <w:rFonts w:asciiTheme="minorHAnsi" w:hAnsiTheme="minorHAnsi" w:cs="Arial"/>
          <w:color w:val="222222"/>
          <w:sz w:val="20"/>
          <w:szCs w:val="20"/>
        </w:rPr>
      </w:pPr>
      <w:r>
        <w:rPr>
          <w:rFonts w:asciiTheme="minorHAnsi" w:hAnsiTheme="minorHAnsi" w:cs="Arial"/>
          <w:b/>
          <w:color w:val="222222"/>
          <w:sz w:val="20"/>
          <w:szCs w:val="20"/>
        </w:rPr>
        <w:t xml:space="preserve">ITEM 8: </w:t>
      </w:r>
      <w:r>
        <w:rPr>
          <w:rFonts w:asciiTheme="minorHAnsi" w:hAnsiTheme="minorHAnsi" w:cs="Arial"/>
          <w:color w:val="222222"/>
          <w:sz w:val="20"/>
          <w:szCs w:val="20"/>
        </w:rPr>
        <w:t>DISCUSSION AND POSSIBLE ACTION TO RENUMBER AND MOVE THE GRADY COUNTY FIRE DEPARTMENTS STATIONS AS SUB ACCOUNTS OF THE GRADY COUNTY FIRE DEPARTMENT AND RENUMBER THE MUNICIPALITY FIRE DEPARTMENTS REQUISITIONING DEPARTMENT NUMBERS</w:t>
      </w:r>
    </w:p>
    <w:p w:rsidR="003A2249" w:rsidRPr="003A2249" w:rsidRDefault="003A2249" w:rsidP="00CE2F94">
      <w:pPr>
        <w:shd w:val="clear" w:color="auto" w:fill="FFFFFF"/>
        <w:spacing w:after="40"/>
        <w:rPr>
          <w:rFonts w:asciiTheme="minorHAnsi" w:hAnsiTheme="minorHAnsi" w:cs="Arial"/>
          <w:color w:val="222222"/>
          <w:sz w:val="20"/>
          <w:szCs w:val="20"/>
        </w:rPr>
      </w:pPr>
      <w:r>
        <w:rPr>
          <w:rFonts w:asciiTheme="minorHAnsi" w:hAnsiTheme="minorHAnsi" w:cs="Arial"/>
          <w:b/>
          <w:color w:val="222222"/>
          <w:sz w:val="20"/>
          <w:szCs w:val="20"/>
        </w:rPr>
        <w:t xml:space="preserve">ITEM 9: </w:t>
      </w:r>
      <w:r>
        <w:rPr>
          <w:rFonts w:asciiTheme="minorHAnsi" w:hAnsiTheme="minorHAnsi" w:cs="Arial"/>
          <w:color w:val="222222"/>
          <w:sz w:val="20"/>
          <w:szCs w:val="20"/>
        </w:rPr>
        <w:t xml:space="preserve">DISCUSSION AND POSSIBLE ACTION TO ASSIGN REQUISITIONING OFFICERS AND </w:t>
      </w:r>
      <w:r w:rsidR="008E19FF">
        <w:rPr>
          <w:rFonts w:asciiTheme="minorHAnsi" w:hAnsiTheme="minorHAnsi" w:cs="Arial"/>
          <w:color w:val="222222"/>
          <w:sz w:val="20"/>
          <w:szCs w:val="20"/>
        </w:rPr>
        <w:t>RECEIVING</w:t>
      </w:r>
      <w:r>
        <w:rPr>
          <w:rFonts w:asciiTheme="minorHAnsi" w:hAnsiTheme="minorHAnsi" w:cs="Arial"/>
          <w:color w:val="222222"/>
          <w:sz w:val="20"/>
          <w:szCs w:val="20"/>
        </w:rPr>
        <w:t xml:space="preserve"> OFFICERS FOR 8200 GRADY COUNTY FIRE DEPARTMENT</w:t>
      </w:r>
    </w:p>
    <w:p w:rsidR="008F7003" w:rsidRDefault="008E19FF" w:rsidP="00CE2F94">
      <w:pPr>
        <w:shd w:val="clear" w:color="auto" w:fill="FFFFFF"/>
        <w:spacing w:after="40"/>
        <w:rPr>
          <w:rFonts w:asciiTheme="minorHAnsi" w:hAnsiTheme="minorHAnsi" w:cs="Arial"/>
          <w:color w:val="222222"/>
          <w:sz w:val="20"/>
          <w:szCs w:val="20"/>
        </w:rPr>
      </w:pPr>
      <w:r>
        <w:rPr>
          <w:rFonts w:asciiTheme="minorHAnsi" w:hAnsiTheme="minorHAnsi" w:cs="Arial"/>
          <w:b/>
          <w:color w:val="222222"/>
          <w:sz w:val="20"/>
          <w:szCs w:val="20"/>
        </w:rPr>
        <w:t>ITEM 10</w:t>
      </w:r>
      <w:r w:rsidR="008F7003">
        <w:rPr>
          <w:rFonts w:asciiTheme="minorHAnsi" w:hAnsiTheme="minorHAnsi" w:cs="Arial"/>
          <w:b/>
          <w:color w:val="222222"/>
          <w:sz w:val="20"/>
          <w:szCs w:val="20"/>
        </w:rPr>
        <w:t xml:space="preserve">: </w:t>
      </w:r>
      <w:r w:rsidR="008F7003">
        <w:rPr>
          <w:rFonts w:asciiTheme="minorHAnsi" w:hAnsiTheme="minorHAnsi" w:cs="Arial"/>
          <w:color w:val="222222"/>
          <w:sz w:val="20"/>
          <w:szCs w:val="20"/>
        </w:rPr>
        <w:t>DISCUSSION AND POSSIBLE ACTION REGARDING THE RADIATION IN THE X-RAY MACHINE IN THE SECUIRTY VESTIBULE</w:t>
      </w:r>
    </w:p>
    <w:p w:rsidR="003A2249" w:rsidRDefault="008E19FF" w:rsidP="003A2249">
      <w:pPr>
        <w:pStyle w:val="NormalWeb"/>
        <w:spacing w:before="0" w:beforeAutospacing="0" w:after="40" w:afterAutospacing="0"/>
        <w:ind w:right="720"/>
        <w:jc w:val="both"/>
        <w:textAlignment w:val="baseline"/>
        <w:rPr>
          <w:rFonts w:ascii="Calibri" w:hAnsi="Calibri"/>
          <w:sz w:val="20"/>
          <w:szCs w:val="20"/>
        </w:rPr>
      </w:pPr>
      <w:r>
        <w:rPr>
          <w:rFonts w:ascii="Calibri" w:hAnsi="Calibri"/>
          <w:b/>
          <w:sz w:val="20"/>
          <w:szCs w:val="20"/>
        </w:rPr>
        <w:t>ITEM 11</w:t>
      </w:r>
      <w:r w:rsidR="003A2249">
        <w:rPr>
          <w:rFonts w:ascii="Calibri" w:hAnsi="Calibri"/>
          <w:b/>
          <w:sz w:val="20"/>
          <w:szCs w:val="20"/>
        </w:rPr>
        <w:t xml:space="preserve">: </w:t>
      </w:r>
      <w:r w:rsidR="003A2249">
        <w:rPr>
          <w:rFonts w:ascii="Calibri" w:hAnsi="Calibri"/>
          <w:sz w:val="20"/>
          <w:szCs w:val="20"/>
        </w:rPr>
        <w:t>DISCUSSION AND POSSIBLE APPROVAL OF AN EXECUSION OF A DISCLAIMER OF MINERAL INTEREST</w:t>
      </w:r>
    </w:p>
    <w:p w:rsidR="00AA5933" w:rsidRDefault="00165200" w:rsidP="00CE2F94">
      <w:pPr>
        <w:pStyle w:val="NormalWeb"/>
        <w:spacing w:before="0" w:beforeAutospacing="0" w:after="40" w:afterAutospacing="0"/>
        <w:ind w:right="720"/>
        <w:jc w:val="both"/>
        <w:textAlignment w:val="baseline"/>
        <w:rPr>
          <w:rFonts w:ascii="Calibri" w:hAnsi="Calibri"/>
          <w:sz w:val="20"/>
          <w:szCs w:val="20"/>
        </w:rPr>
      </w:pPr>
      <w:r>
        <w:rPr>
          <w:rFonts w:ascii="Calibri" w:hAnsi="Calibri"/>
          <w:b/>
          <w:sz w:val="20"/>
          <w:szCs w:val="20"/>
        </w:rPr>
        <w:t xml:space="preserve">ITEM </w:t>
      </w:r>
      <w:r w:rsidR="008E19FF">
        <w:rPr>
          <w:rFonts w:ascii="Calibri" w:hAnsi="Calibri"/>
          <w:b/>
          <w:sz w:val="20"/>
          <w:szCs w:val="20"/>
        </w:rPr>
        <w:t>12</w:t>
      </w:r>
      <w:r w:rsidR="00AA5933">
        <w:rPr>
          <w:rFonts w:ascii="Calibri" w:hAnsi="Calibri"/>
          <w:b/>
          <w:sz w:val="20"/>
          <w:szCs w:val="20"/>
        </w:rPr>
        <w:t>:</w:t>
      </w:r>
      <w:r w:rsidR="00240E58">
        <w:rPr>
          <w:rFonts w:ascii="Calibri" w:hAnsi="Calibri"/>
          <w:b/>
          <w:sz w:val="20"/>
          <w:szCs w:val="20"/>
        </w:rPr>
        <w:t xml:space="preserve"> </w:t>
      </w:r>
      <w:r w:rsidR="00AA5933">
        <w:rPr>
          <w:rFonts w:ascii="Calibri" w:hAnsi="Calibri"/>
          <w:b/>
          <w:sz w:val="20"/>
          <w:szCs w:val="20"/>
        </w:rPr>
        <w:t xml:space="preserve"> </w:t>
      </w:r>
      <w:r w:rsidR="00AA5933">
        <w:rPr>
          <w:rFonts w:ascii="Calibri" w:hAnsi="Calibri"/>
          <w:sz w:val="20"/>
          <w:szCs w:val="20"/>
        </w:rPr>
        <w:t>DISCUSSION AND POSSIBLE APPROVAL OF A DRAW REQUEST FROM GRADY MEMORIAL HOSPITAL</w:t>
      </w:r>
    </w:p>
    <w:p w:rsidR="008C5B1E" w:rsidRDefault="004C7CA2" w:rsidP="00A3557B">
      <w:pPr>
        <w:pStyle w:val="NormalWeb"/>
        <w:spacing w:before="0" w:beforeAutospacing="0" w:after="40" w:afterAutospacing="0"/>
        <w:ind w:right="720"/>
        <w:jc w:val="both"/>
        <w:textAlignment w:val="baseline"/>
        <w:rPr>
          <w:rFonts w:ascii="Calibri" w:hAnsi="Calibri"/>
          <w:sz w:val="20"/>
          <w:szCs w:val="20"/>
        </w:rPr>
      </w:pPr>
      <w:r>
        <w:rPr>
          <w:rFonts w:ascii="Calibri" w:hAnsi="Calibri"/>
          <w:b/>
          <w:sz w:val="20"/>
          <w:szCs w:val="20"/>
        </w:rPr>
        <w:t>I</w:t>
      </w:r>
      <w:r w:rsidR="008E19FF">
        <w:rPr>
          <w:rFonts w:ascii="Calibri" w:hAnsi="Calibri"/>
          <w:b/>
          <w:sz w:val="20"/>
          <w:szCs w:val="20"/>
        </w:rPr>
        <w:t>TEM 13</w:t>
      </w:r>
      <w:r w:rsidR="00AA5933">
        <w:rPr>
          <w:rFonts w:ascii="Calibri" w:hAnsi="Calibri"/>
          <w:b/>
          <w:sz w:val="20"/>
          <w:szCs w:val="20"/>
        </w:rPr>
        <w:t xml:space="preserve">: </w:t>
      </w:r>
      <w:r w:rsidR="00AA5933">
        <w:rPr>
          <w:rFonts w:ascii="Calibri" w:hAnsi="Calibri"/>
          <w:sz w:val="20"/>
          <w:szCs w:val="20"/>
        </w:rPr>
        <w:t xml:space="preserve">DISCUSSION AND POSSIBLE APPROVAL OF A DRAW REQUEST ON THE COURTHOUSE SECURITY </w:t>
      </w:r>
      <w:r w:rsidR="00C40AC3">
        <w:rPr>
          <w:rFonts w:ascii="Calibri" w:hAnsi="Calibri"/>
          <w:sz w:val="20"/>
          <w:szCs w:val="20"/>
        </w:rPr>
        <w:t xml:space="preserve">                                  </w:t>
      </w:r>
      <w:r w:rsidR="00AA5933">
        <w:rPr>
          <w:rFonts w:ascii="Calibri" w:hAnsi="Calibri"/>
          <w:sz w:val="20"/>
          <w:szCs w:val="20"/>
        </w:rPr>
        <w:t>VESTIBULE</w:t>
      </w:r>
    </w:p>
    <w:p w:rsidR="00324E2C" w:rsidRDefault="00324E2C" w:rsidP="00A3557B">
      <w:pPr>
        <w:pStyle w:val="NormalWeb"/>
        <w:spacing w:before="0" w:beforeAutospacing="0" w:after="40" w:afterAutospacing="0"/>
        <w:ind w:right="720"/>
        <w:jc w:val="both"/>
        <w:textAlignment w:val="baseline"/>
        <w:rPr>
          <w:rFonts w:ascii="Calibri" w:hAnsi="Calibri"/>
          <w:sz w:val="20"/>
          <w:szCs w:val="20"/>
        </w:rPr>
      </w:pPr>
      <w:r>
        <w:rPr>
          <w:rFonts w:ascii="Calibri" w:hAnsi="Calibri"/>
          <w:b/>
          <w:sz w:val="20"/>
          <w:szCs w:val="20"/>
        </w:rPr>
        <w:t xml:space="preserve">ITEM 14: </w:t>
      </w:r>
      <w:r>
        <w:rPr>
          <w:rFonts w:ascii="Calibri" w:hAnsi="Calibri"/>
          <w:sz w:val="20"/>
          <w:szCs w:val="20"/>
        </w:rPr>
        <w:t>DISCUSSION AND POSSIBLE ACTION TO REMOVE ALL REQUISITIONING OFFICERS AND RECEIVING OFFICERS</w:t>
      </w:r>
    </w:p>
    <w:p w:rsidR="005075CD" w:rsidRDefault="005075CD" w:rsidP="00A3557B">
      <w:pPr>
        <w:pStyle w:val="NormalWeb"/>
        <w:spacing w:before="0" w:beforeAutospacing="0" w:after="40" w:afterAutospacing="0"/>
        <w:ind w:right="720"/>
        <w:jc w:val="both"/>
        <w:textAlignment w:val="baseline"/>
        <w:rPr>
          <w:rFonts w:ascii="Calibri" w:hAnsi="Calibri"/>
          <w:sz w:val="20"/>
          <w:szCs w:val="20"/>
        </w:rPr>
      </w:pPr>
      <w:r>
        <w:rPr>
          <w:rFonts w:ascii="Calibri" w:hAnsi="Calibri"/>
          <w:b/>
          <w:sz w:val="20"/>
          <w:szCs w:val="20"/>
        </w:rPr>
        <w:t xml:space="preserve">ITEM 15: </w:t>
      </w:r>
      <w:r>
        <w:rPr>
          <w:rFonts w:ascii="Calibri" w:hAnsi="Calibri"/>
          <w:sz w:val="20"/>
          <w:szCs w:val="20"/>
        </w:rPr>
        <w:t>DISCUSSION AND POSSIBLE ACTION TO UPDATE ALL REQUISITIONING AND RECEIVING OFFICERS</w:t>
      </w:r>
    </w:p>
    <w:p w:rsidR="004C7CA2" w:rsidRDefault="004C7CA2" w:rsidP="00A3557B">
      <w:pPr>
        <w:pStyle w:val="NormalWeb"/>
        <w:spacing w:before="0" w:beforeAutospacing="0" w:after="40" w:afterAutospacing="0"/>
        <w:ind w:right="720"/>
        <w:jc w:val="both"/>
        <w:textAlignment w:val="baseline"/>
        <w:rPr>
          <w:rFonts w:ascii="Calibri" w:hAnsi="Calibri"/>
          <w:sz w:val="20"/>
          <w:szCs w:val="20"/>
        </w:rPr>
      </w:pPr>
      <w:r>
        <w:rPr>
          <w:rFonts w:ascii="Calibri" w:hAnsi="Calibri"/>
          <w:b/>
          <w:sz w:val="20"/>
          <w:szCs w:val="20"/>
        </w:rPr>
        <w:t xml:space="preserve">ITEM </w:t>
      </w:r>
      <w:r w:rsidR="005075CD">
        <w:rPr>
          <w:rFonts w:ascii="Calibri" w:hAnsi="Calibri"/>
          <w:b/>
          <w:sz w:val="20"/>
          <w:szCs w:val="20"/>
        </w:rPr>
        <w:t>16</w:t>
      </w:r>
      <w:r>
        <w:rPr>
          <w:rFonts w:ascii="Calibri" w:hAnsi="Calibri"/>
          <w:b/>
          <w:sz w:val="20"/>
          <w:szCs w:val="20"/>
        </w:rPr>
        <w:t xml:space="preserve">:  </w:t>
      </w:r>
      <w:r w:rsidR="005075CD">
        <w:rPr>
          <w:rFonts w:ascii="Calibri" w:hAnsi="Calibri"/>
          <w:sz w:val="20"/>
          <w:szCs w:val="20"/>
        </w:rPr>
        <w:t>DISCUSSION AND POSSIBLE ACTION TO SURPLUS ITEMS FOR THE COUNTY ASSESSOR AND COUNTY TREASURER</w:t>
      </w:r>
    </w:p>
    <w:p w:rsidR="005075CD" w:rsidRDefault="005075CD" w:rsidP="00A3557B">
      <w:pPr>
        <w:pStyle w:val="NormalWeb"/>
        <w:spacing w:before="0" w:beforeAutospacing="0" w:after="40" w:afterAutospacing="0"/>
        <w:ind w:right="720"/>
        <w:jc w:val="both"/>
        <w:textAlignment w:val="baseline"/>
        <w:rPr>
          <w:rFonts w:ascii="Calibri" w:hAnsi="Calibri"/>
          <w:sz w:val="20"/>
          <w:szCs w:val="20"/>
        </w:rPr>
      </w:pPr>
      <w:r>
        <w:rPr>
          <w:rFonts w:ascii="Calibri" w:hAnsi="Calibri"/>
          <w:b/>
          <w:sz w:val="20"/>
          <w:szCs w:val="20"/>
        </w:rPr>
        <w:t xml:space="preserve">ITEM 17: </w:t>
      </w:r>
      <w:r>
        <w:rPr>
          <w:rFonts w:ascii="Calibri" w:hAnsi="Calibri"/>
          <w:sz w:val="20"/>
          <w:szCs w:val="20"/>
        </w:rPr>
        <w:t>DISCUSSION AND POSSIBLE ACTION TO REDUCE THE SPEED LIMIT ON COUNTY ROAD 1250 FROM STATE HWY 81 EAST TO COUNTY STREET 2990 FROM 45 MPH TO 35 MPH</w:t>
      </w:r>
    </w:p>
    <w:p w:rsidR="005075CD" w:rsidRDefault="005075CD" w:rsidP="00A3557B">
      <w:pPr>
        <w:pStyle w:val="NormalWeb"/>
        <w:spacing w:before="0" w:beforeAutospacing="0" w:after="40" w:afterAutospacing="0"/>
        <w:ind w:right="720"/>
        <w:jc w:val="both"/>
        <w:textAlignment w:val="baseline"/>
        <w:rPr>
          <w:rFonts w:ascii="Calibri" w:hAnsi="Calibri"/>
          <w:sz w:val="20"/>
          <w:szCs w:val="20"/>
        </w:rPr>
      </w:pPr>
      <w:r>
        <w:rPr>
          <w:rFonts w:ascii="Calibri" w:hAnsi="Calibri"/>
          <w:b/>
          <w:sz w:val="20"/>
          <w:szCs w:val="20"/>
        </w:rPr>
        <w:t xml:space="preserve">ITEM 18: </w:t>
      </w:r>
      <w:r>
        <w:rPr>
          <w:rFonts w:ascii="Calibri" w:hAnsi="Calibri"/>
          <w:sz w:val="20"/>
          <w:szCs w:val="20"/>
        </w:rPr>
        <w:t xml:space="preserve">DISCUSSION AND POSSIBLE APPROVAL OF A TORT CLAIM FILED BY </w:t>
      </w:r>
      <w:r w:rsidR="002F109F">
        <w:rPr>
          <w:rFonts w:ascii="Calibri" w:hAnsi="Calibri"/>
          <w:sz w:val="20"/>
          <w:szCs w:val="20"/>
        </w:rPr>
        <w:t>JUSTIN GRANT</w:t>
      </w:r>
    </w:p>
    <w:p w:rsidR="002F109F" w:rsidRPr="002F109F" w:rsidRDefault="002F109F" w:rsidP="00A3557B">
      <w:pPr>
        <w:pStyle w:val="NormalWeb"/>
        <w:spacing w:before="0" w:beforeAutospacing="0" w:after="40" w:afterAutospacing="0"/>
        <w:ind w:right="720"/>
        <w:jc w:val="both"/>
        <w:textAlignment w:val="baseline"/>
        <w:rPr>
          <w:rFonts w:ascii="Calibri" w:hAnsi="Calibri"/>
          <w:b/>
          <w:sz w:val="20"/>
          <w:szCs w:val="20"/>
        </w:rPr>
      </w:pPr>
      <w:r>
        <w:rPr>
          <w:rFonts w:ascii="Calibri" w:hAnsi="Calibri"/>
          <w:b/>
          <w:sz w:val="20"/>
          <w:szCs w:val="20"/>
        </w:rPr>
        <w:t>ITEM 19: 9:30 A.M. BID REQUEST FOR A DUAL SELF CONTAINED REPEATER SYSTEM TO BE PLACED AT THE ALEX WATER TOWER</w:t>
      </w:r>
    </w:p>
    <w:p w:rsidR="00D67D30" w:rsidRDefault="008F7003" w:rsidP="00D67D30">
      <w:pPr>
        <w:pStyle w:val="NormalWeb"/>
        <w:spacing w:before="0" w:beforeAutospacing="0" w:after="40" w:afterAutospacing="0"/>
        <w:ind w:right="720"/>
        <w:jc w:val="both"/>
        <w:textAlignment w:val="baseline"/>
        <w:rPr>
          <w:rFonts w:ascii="Calibri" w:hAnsi="Calibri"/>
          <w:sz w:val="20"/>
          <w:szCs w:val="20"/>
        </w:rPr>
      </w:pPr>
      <w:r>
        <w:rPr>
          <w:rFonts w:ascii="Calibri" w:hAnsi="Calibri"/>
          <w:b/>
          <w:sz w:val="20"/>
          <w:szCs w:val="20"/>
        </w:rPr>
        <w:lastRenderedPageBreak/>
        <w:t xml:space="preserve">ITEM </w:t>
      </w:r>
      <w:r w:rsidR="002F109F">
        <w:rPr>
          <w:rFonts w:ascii="Calibri" w:hAnsi="Calibri"/>
          <w:b/>
          <w:sz w:val="20"/>
          <w:szCs w:val="20"/>
        </w:rPr>
        <w:t>2</w:t>
      </w:r>
      <w:r>
        <w:rPr>
          <w:rFonts w:ascii="Calibri" w:hAnsi="Calibri"/>
          <w:b/>
          <w:sz w:val="20"/>
          <w:szCs w:val="20"/>
        </w:rPr>
        <w:t>0</w:t>
      </w:r>
      <w:r w:rsidR="00197A75">
        <w:rPr>
          <w:rFonts w:ascii="Calibri" w:hAnsi="Calibri"/>
          <w:b/>
          <w:sz w:val="20"/>
          <w:szCs w:val="20"/>
        </w:rPr>
        <w:t xml:space="preserve">: </w:t>
      </w:r>
      <w:r w:rsidR="00D67D30">
        <w:rPr>
          <w:rFonts w:ascii="Calibri" w:hAnsi="Calibri"/>
          <w:sz w:val="20"/>
          <w:szCs w:val="20"/>
        </w:rPr>
        <w:t>DISCUSSION AND POSSIBLE APPROVAL</w:t>
      </w:r>
      <w:r w:rsidR="00197A75">
        <w:rPr>
          <w:rFonts w:ascii="Calibri" w:hAnsi="Calibri"/>
          <w:sz w:val="20"/>
          <w:szCs w:val="20"/>
        </w:rPr>
        <w:t xml:space="preserve"> </w:t>
      </w:r>
      <w:r w:rsidR="00D67D30">
        <w:rPr>
          <w:rFonts w:ascii="Calibri" w:hAnsi="Calibri"/>
          <w:sz w:val="20"/>
          <w:szCs w:val="20"/>
        </w:rPr>
        <w:t>OF</w:t>
      </w:r>
      <w:r w:rsidR="00197A75">
        <w:rPr>
          <w:rFonts w:ascii="Calibri" w:hAnsi="Calibri"/>
          <w:sz w:val="20"/>
          <w:szCs w:val="20"/>
        </w:rPr>
        <w:t xml:space="preserve"> </w:t>
      </w:r>
      <w:r w:rsidR="00D67D30">
        <w:rPr>
          <w:rFonts w:ascii="Calibri" w:hAnsi="Calibri"/>
          <w:sz w:val="20"/>
          <w:szCs w:val="20"/>
        </w:rPr>
        <w:t>UTILITY/PIPELINE</w:t>
      </w:r>
      <w:r w:rsidR="00197A75">
        <w:rPr>
          <w:rFonts w:ascii="Calibri" w:hAnsi="Calibri"/>
          <w:sz w:val="20"/>
          <w:szCs w:val="20"/>
        </w:rPr>
        <w:t xml:space="preserve"> </w:t>
      </w:r>
      <w:r w:rsidR="00D67D30">
        <w:rPr>
          <w:rFonts w:ascii="Calibri" w:hAnsi="Calibri"/>
          <w:sz w:val="20"/>
          <w:szCs w:val="20"/>
        </w:rPr>
        <w:t>ROAD</w:t>
      </w:r>
      <w:r w:rsidR="00197A75">
        <w:rPr>
          <w:rFonts w:ascii="Calibri" w:hAnsi="Calibri"/>
          <w:sz w:val="20"/>
          <w:szCs w:val="20"/>
        </w:rPr>
        <w:t xml:space="preserve"> </w:t>
      </w:r>
      <w:r w:rsidR="00D67D30">
        <w:rPr>
          <w:rFonts w:ascii="Calibri" w:hAnsi="Calibri"/>
          <w:sz w:val="20"/>
          <w:szCs w:val="20"/>
        </w:rPr>
        <w:t>CROSSING PERMITS, WATERLINE/FASTLINE PERMITS AND DRIVEWAY/TINHORN PERMITS</w:t>
      </w:r>
    </w:p>
    <w:p w:rsidR="00FE1858" w:rsidRDefault="002F109F" w:rsidP="00FE1858">
      <w:pPr>
        <w:widowControl w:val="0"/>
        <w:tabs>
          <w:tab w:val="left" w:pos="2796"/>
        </w:tabs>
        <w:autoSpaceDE w:val="0"/>
        <w:autoSpaceDN w:val="0"/>
        <w:adjustRightInd w:val="0"/>
        <w:spacing w:before="60" w:after="40" w:line="240" w:lineRule="auto"/>
        <w:jc w:val="both"/>
        <w:rPr>
          <w:sz w:val="20"/>
          <w:szCs w:val="20"/>
        </w:rPr>
      </w:pPr>
      <w:r>
        <w:rPr>
          <w:b/>
          <w:sz w:val="20"/>
          <w:szCs w:val="20"/>
        </w:rPr>
        <w:t>ITEM 21</w:t>
      </w:r>
      <w:r w:rsidR="00FE1858">
        <w:rPr>
          <w:b/>
          <w:sz w:val="20"/>
          <w:szCs w:val="20"/>
        </w:rPr>
        <w:t xml:space="preserve">: </w:t>
      </w:r>
      <w:r w:rsidR="00FE1858">
        <w:rPr>
          <w:sz w:val="20"/>
          <w:szCs w:val="20"/>
        </w:rPr>
        <w:t>REVIEW PURCHASE ORDERS GENERATED BY THE GRADY COUNTY GOVERNING BOD</w:t>
      </w:r>
      <w:r w:rsidR="0044420D">
        <w:rPr>
          <w:sz w:val="20"/>
          <w:szCs w:val="20"/>
        </w:rPr>
        <w:t xml:space="preserve">IES DURING THE MONTH OF FEBRUARY </w:t>
      </w:r>
      <w:r w:rsidR="00FE1858">
        <w:rPr>
          <w:sz w:val="20"/>
          <w:szCs w:val="20"/>
        </w:rPr>
        <w:t>AND BEFORE AND AUTHORIZE OR DENY PAYMENT OF SUCH PURCHASE ORDERS</w:t>
      </w:r>
    </w:p>
    <w:p w:rsidR="00FE1858" w:rsidRDefault="002F109F" w:rsidP="00FE1858">
      <w:pPr>
        <w:widowControl w:val="0"/>
        <w:tabs>
          <w:tab w:val="left" w:pos="2796"/>
        </w:tabs>
        <w:autoSpaceDE w:val="0"/>
        <w:autoSpaceDN w:val="0"/>
        <w:adjustRightInd w:val="0"/>
        <w:spacing w:before="60" w:after="40" w:line="240" w:lineRule="auto"/>
        <w:jc w:val="both"/>
        <w:rPr>
          <w:sz w:val="20"/>
          <w:szCs w:val="20"/>
        </w:rPr>
      </w:pPr>
      <w:r>
        <w:rPr>
          <w:b/>
          <w:sz w:val="20"/>
          <w:szCs w:val="20"/>
        </w:rPr>
        <w:t>ITEM 22</w:t>
      </w:r>
      <w:r w:rsidR="00FE1858">
        <w:rPr>
          <w:b/>
          <w:sz w:val="20"/>
          <w:szCs w:val="20"/>
        </w:rPr>
        <w:t xml:space="preserve">: </w:t>
      </w:r>
      <w:r w:rsidR="00FE1858">
        <w:rPr>
          <w:sz w:val="20"/>
          <w:szCs w:val="20"/>
        </w:rPr>
        <w:t xml:space="preserve">DISCUSSION AND POSSIBLE APPROVAL OF COUNTY OFFICER MONTHLY REPORTS FOR </w:t>
      </w:r>
      <w:r w:rsidR="0044420D">
        <w:rPr>
          <w:sz w:val="20"/>
          <w:szCs w:val="20"/>
        </w:rPr>
        <w:t>JANUARY</w:t>
      </w:r>
      <w:r w:rsidR="00D67D30">
        <w:rPr>
          <w:sz w:val="20"/>
          <w:szCs w:val="20"/>
        </w:rPr>
        <w:t xml:space="preserve"> </w:t>
      </w:r>
      <w:r w:rsidR="0044420D">
        <w:rPr>
          <w:sz w:val="20"/>
          <w:szCs w:val="20"/>
        </w:rPr>
        <w:t>2019</w:t>
      </w:r>
    </w:p>
    <w:p w:rsidR="00FE1858" w:rsidRDefault="002F109F" w:rsidP="00FE1858">
      <w:pPr>
        <w:widowControl w:val="0"/>
        <w:tabs>
          <w:tab w:val="left" w:pos="2796"/>
        </w:tabs>
        <w:autoSpaceDE w:val="0"/>
        <w:autoSpaceDN w:val="0"/>
        <w:adjustRightInd w:val="0"/>
        <w:spacing w:before="60" w:after="40" w:line="240" w:lineRule="auto"/>
        <w:jc w:val="both"/>
        <w:rPr>
          <w:sz w:val="20"/>
          <w:szCs w:val="20"/>
        </w:rPr>
      </w:pPr>
      <w:r>
        <w:rPr>
          <w:b/>
          <w:sz w:val="20"/>
          <w:szCs w:val="20"/>
        </w:rPr>
        <w:t>ITEM 23</w:t>
      </w:r>
      <w:r w:rsidR="00FE1858">
        <w:rPr>
          <w:b/>
          <w:sz w:val="20"/>
          <w:szCs w:val="20"/>
        </w:rPr>
        <w:t xml:space="preserve">: </w:t>
      </w:r>
      <w:r w:rsidR="00FE1858">
        <w:rPr>
          <w:sz w:val="20"/>
          <w:szCs w:val="20"/>
        </w:rPr>
        <w:t>DISCUSSION AND POSSIBLE APPROVAL OF ESTIMATE OF NEEDS, REQUEST FOR APPROPRIATIONS AND TRANSFER OF APPROPRIATIONS</w:t>
      </w:r>
    </w:p>
    <w:p w:rsidR="00AA5933" w:rsidRDefault="001D65A9" w:rsidP="00AA5933">
      <w:pPr>
        <w:widowControl w:val="0"/>
        <w:tabs>
          <w:tab w:val="left" w:pos="2796"/>
        </w:tabs>
        <w:autoSpaceDE w:val="0"/>
        <w:autoSpaceDN w:val="0"/>
        <w:adjustRightInd w:val="0"/>
        <w:spacing w:before="60" w:after="40" w:line="240" w:lineRule="auto"/>
        <w:jc w:val="both"/>
        <w:rPr>
          <w:b/>
          <w:sz w:val="20"/>
          <w:szCs w:val="20"/>
        </w:rPr>
      </w:pPr>
      <w:r>
        <w:rPr>
          <w:b/>
          <w:sz w:val="20"/>
          <w:szCs w:val="20"/>
        </w:rPr>
        <w:t xml:space="preserve">ITEM </w:t>
      </w:r>
      <w:r w:rsidR="002F109F">
        <w:rPr>
          <w:b/>
          <w:sz w:val="20"/>
          <w:szCs w:val="20"/>
        </w:rPr>
        <w:t>24</w:t>
      </w:r>
      <w:r w:rsidR="00AA5933">
        <w:rPr>
          <w:b/>
          <w:sz w:val="20"/>
          <w:szCs w:val="20"/>
        </w:rPr>
        <w:t xml:space="preserve">:  </w:t>
      </w:r>
      <w:r w:rsidR="00AA5933">
        <w:rPr>
          <w:sz w:val="20"/>
          <w:szCs w:val="20"/>
        </w:rPr>
        <w:t>AUDIENCE PARTICIPATION</w:t>
      </w:r>
    </w:p>
    <w:p w:rsidR="00165200" w:rsidRDefault="002F109F" w:rsidP="00165200">
      <w:pPr>
        <w:widowControl w:val="0"/>
        <w:autoSpaceDE w:val="0"/>
        <w:autoSpaceDN w:val="0"/>
        <w:adjustRightInd w:val="0"/>
        <w:spacing w:before="60" w:after="40" w:line="240" w:lineRule="auto"/>
        <w:jc w:val="both"/>
        <w:rPr>
          <w:sz w:val="20"/>
          <w:szCs w:val="20"/>
        </w:rPr>
      </w:pPr>
      <w:r>
        <w:rPr>
          <w:b/>
          <w:sz w:val="20"/>
          <w:szCs w:val="20"/>
        </w:rPr>
        <w:t>ITEM 25</w:t>
      </w:r>
      <w:bookmarkStart w:id="0" w:name="_GoBack"/>
      <w:bookmarkEnd w:id="0"/>
      <w:r w:rsidR="00AA5933">
        <w:rPr>
          <w:b/>
          <w:sz w:val="20"/>
          <w:szCs w:val="20"/>
        </w:rPr>
        <w:t xml:space="preserve">: </w:t>
      </w:r>
      <w:r w:rsidR="00240E58">
        <w:rPr>
          <w:b/>
          <w:sz w:val="20"/>
          <w:szCs w:val="20"/>
        </w:rPr>
        <w:t xml:space="preserve"> </w:t>
      </w:r>
      <w:r w:rsidR="00AA5933" w:rsidRPr="00183ED2">
        <w:rPr>
          <w:sz w:val="20"/>
          <w:szCs w:val="20"/>
        </w:rPr>
        <w:t>NEW BUSINES</w:t>
      </w:r>
      <w:r w:rsidR="00AA5933">
        <w:rPr>
          <w:sz w:val="20"/>
          <w:szCs w:val="20"/>
        </w:rPr>
        <w:t>S</w:t>
      </w:r>
    </w:p>
    <w:p w:rsidR="00AA5933" w:rsidRDefault="00AA5933" w:rsidP="00165200">
      <w:pPr>
        <w:widowControl w:val="0"/>
        <w:autoSpaceDE w:val="0"/>
        <w:autoSpaceDN w:val="0"/>
        <w:adjustRightInd w:val="0"/>
        <w:spacing w:before="60" w:after="40" w:line="240" w:lineRule="auto"/>
        <w:jc w:val="both"/>
        <w:rPr>
          <w:b/>
          <w:bCs/>
          <w:sz w:val="20"/>
          <w:szCs w:val="20"/>
        </w:rPr>
      </w:pPr>
      <w:r>
        <w:rPr>
          <w:b/>
          <w:bCs/>
          <w:sz w:val="20"/>
          <w:szCs w:val="20"/>
        </w:rPr>
        <w:t>A</w:t>
      </w:r>
      <w:r w:rsidRPr="00183ED2">
        <w:rPr>
          <w:b/>
          <w:bCs/>
          <w:sz w:val="20"/>
          <w:szCs w:val="20"/>
        </w:rPr>
        <w:t>DJOURN MEETING</w:t>
      </w:r>
    </w:p>
    <w:p w:rsidR="00AA5933" w:rsidRDefault="00AA5933" w:rsidP="00ED6014">
      <w:pPr>
        <w:pStyle w:val="NoSpacing"/>
        <w:spacing w:before="60" w:after="40"/>
        <w:jc w:val="center"/>
        <w:rPr>
          <w:rFonts w:ascii="Times New Roman" w:hAnsi="Times New Roman"/>
          <w:b/>
          <w:sz w:val="20"/>
          <w:szCs w:val="20"/>
          <w:u w:val="single"/>
        </w:rPr>
      </w:pPr>
      <w:r w:rsidRPr="003C4DF4">
        <w:rPr>
          <w:rFonts w:ascii="Arial" w:hAnsi="Arial" w:cs="Arial"/>
          <w:b/>
          <w:sz w:val="20"/>
          <w:szCs w:val="20"/>
        </w:rPr>
        <w:t>TITLE 25, OKLA. STATUTES § 301-314</w:t>
      </w:r>
    </w:p>
    <w:p w:rsidR="00AA5933" w:rsidRPr="00AA5933" w:rsidRDefault="00AA5933" w:rsidP="00AA5933">
      <w:pPr>
        <w:widowControl w:val="0"/>
        <w:autoSpaceDE w:val="0"/>
        <w:autoSpaceDN w:val="0"/>
        <w:adjustRightInd w:val="0"/>
        <w:spacing w:after="0" w:line="240" w:lineRule="auto"/>
        <w:ind w:firstLine="720"/>
        <w:rPr>
          <w:rFonts w:ascii="Times New Roman" w:hAnsi="Times New Roman"/>
          <w:b/>
          <w:sz w:val="20"/>
          <w:szCs w:val="20"/>
          <w:u w:val="single"/>
        </w:rPr>
      </w:pPr>
    </w:p>
    <w:sectPr w:rsidR="00AA5933" w:rsidRPr="00AA5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F4"/>
    <w:rsid w:val="00061F67"/>
    <w:rsid w:val="00085BBD"/>
    <w:rsid w:val="000D7EB0"/>
    <w:rsid w:val="000F1BBB"/>
    <w:rsid w:val="000F284F"/>
    <w:rsid w:val="00116C67"/>
    <w:rsid w:val="00121E6E"/>
    <w:rsid w:val="00122C8F"/>
    <w:rsid w:val="001369D1"/>
    <w:rsid w:val="001371AB"/>
    <w:rsid w:val="0014314E"/>
    <w:rsid w:val="00165200"/>
    <w:rsid w:val="00171937"/>
    <w:rsid w:val="00174E92"/>
    <w:rsid w:val="00180390"/>
    <w:rsid w:val="00191808"/>
    <w:rsid w:val="001958AF"/>
    <w:rsid w:val="00195CAE"/>
    <w:rsid w:val="00197A75"/>
    <w:rsid w:val="001C2B89"/>
    <w:rsid w:val="001D65A9"/>
    <w:rsid w:val="00240E58"/>
    <w:rsid w:val="00250CB1"/>
    <w:rsid w:val="00282BE0"/>
    <w:rsid w:val="002E7683"/>
    <w:rsid w:val="002F109F"/>
    <w:rsid w:val="002F4C40"/>
    <w:rsid w:val="002F4EFC"/>
    <w:rsid w:val="00324E2C"/>
    <w:rsid w:val="003279BB"/>
    <w:rsid w:val="003355E5"/>
    <w:rsid w:val="00340150"/>
    <w:rsid w:val="00344205"/>
    <w:rsid w:val="00353B9B"/>
    <w:rsid w:val="003A2249"/>
    <w:rsid w:val="003C0612"/>
    <w:rsid w:val="003C1144"/>
    <w:rsid w:val="003C68DB"/>
    <w:rsid w:val="003D36DC"/>
    <w:rsid w:val="003D5C07"/>
    <w:rsid w:val="003E7DC6"/>
    <w:rsid w:val="0041589E"/>
    <w:rsid w:val="0044420D"/>
    <w:rsid w:val="004456F4"/>
    <w:rsid w:val="00463078"/>
    <w:rsid w:val="0047381A"/>
    <w:rsid w:val="00476D35"/>
    <w:rsid w:val="004858D7"/>
    <w:rsid w:val="0049052D"/>
    <w:rsid w:val="00490B69"/>
    <w:rsid w:val="004C7CA2"/>
    <w:rsid w:val="004D10D4"/>
    <w:rsid w:val="00502E6A"/>
    <w:rsid w:val="00504E54"/>
    <w:rsid w:val="005075CD"/>
    <w:rsid w:val="00560D07"/>
    <w:rsid w:val="00565E62"/>
    <w:rsid w:val="005953DA"/>
    <w:rsid w:val="005C2F98"/>
    <w:rsid w:val="005D1369"/>
    <w:rsid w:val="005F0D1C"/>
    <w:rsid w:val="00603643"/>
    <w:rsid w:val="006060E2"/>
    <w:rsid w:val="00622954"/>
    <w:rsid w:val="00674B63"/>
    <w:rsid w:val="00682115"/>
    <w:rsid w:val="00695538"/>
    <w:rsid w:val="006A2B29"/>
    <w:rsid w:val="006B787B"/>
    <w:rsid w:val="006D58F9"/>
    <w:rsid w:val="006F09F1"/>
    <w:rsid w:val="006F0CEB"/>
    <w:rsid w:val="00747792"/>
    <w:rsid w:val="0075256D"/>
    <w:rsid w:val="007553C8"/>
    <w:rsid w:val="007718AD"/>
    <w:rsid w:val="007972BF"/>
    <w:rsid w:val="007C1183"/>
    <w:rsid w:val="007E515B"/>
    <w:rsid w:val="00801695"/>
    <w:rsid w:val="00827CF9"/>
    <w:rsid w:val="0087533B"/>
    <w:rsid w:val="00892948"/>
    <w:rsid w:val="008B6E84"/>
    <w:rsid w:val="008C5B1E"/>
    <w:rsid w:val="008C7778"/>
    <w:rsid w:val="008D1B03"/>
    <w:rsid w:val="008E19FF"/>
    <w:rsid w:val="008F7003"/>
    <w:rsid w:val="00914538"/>
    <w:rsid w:val="00921770"/>
    <w:rsid w:val="009272F0"/>
    <w:rsid w:val="009327DD"/>
    <w:rsid w:val="00973D57"/>
    <w:rsid w:val="009B05C9"/>
    <w:rsid w:val="009B0FD6"/>
    <w:rsid w:val="009B20E2"/>
    <w:rsid w:val="009D31D5"/>
    <w:rsid w:val="00A3557B"/>
    <w:rsid w:val="00A6272F"/>
    <w:rsid w:val="00A6549D"/>
    <w:rsid w:val="00A73B96"/>
    <w:rsid w:val="00AA2A2A"/>
    <w:rsid w:val="00AA5933"/>
    <w:rsid w:val="00AB1A09"/>
    <w:rsid w:val="00AC11BB"/>
    <w:rsid w:val="00AD185B"/>
    <w:rsid w:val="00AF4C5D"/>
    <w:rsid w:val="00B06ABA"/>
    <w:rsid w:val="00B1036C"/>
    <w:rsid w:val="00B71063"/>
    <w:rsid w:val="00B7160D"/>
    <w:rsid w:val="00B84BE4"/>
    <w:rsid w:val="00B8625A"/>
    <w:rsid w:val="00B864E8"/>
    <w:rsid w:val="00BB2F53"/>
    <w:rsid w:val="00BC2AE2"/>
    <w:rsid w:val="00BC7318"/>
    <w:rsid w:val="00BE2D5C"/>
    <w:rsid w:val="00C13857"/>
    <w:rsid w:val="00C330F1"/>
    <w:rsid w:val="00C40AC3"/>
    <w:rsid w:val="00C53677"/>
    <w:rsid w:val="00C82DFB"/>
    <w:rsid w:val="00C9109C"/>
    <w:rsid w:val="00C9125E"/>
    <w:rsid w:val="00C92B18"/>
    <w:rsid w:val="00CC250C"/>
    <w:rsid w:val="00CE1B14"/>
    <w:rsid w:val="00CE2F94"/>
    <w:rsid w:val="00CE3262"/>
    <w:rsid w:val="00CF1391"/>
    <w:rsid w:val="00CF7710"/>
    <w:rsid w:val="00D5613D"/>
    <w:rsid w:val="00D67D30"/>
    <w:rsid w:val="00D868E9"/>
    <w:rsid w:val="00DA5BBC"/>
    <w:rsid w:val="00DC7F70"/>
    <w:rsid w:val="00DD0711"/>
    <w:rsid w:val="00DD26C2"/>
    <w:rsid w:val="00DE667B"/>
    <w:rsid w:val="00E0321B"/>
    <w:rsid w:val="00E07402"/>
    <w:rsid w:val="00E12D40"/>
    <w:rsid w:val="00E23D05"/>
    <w:rsid w:val="00E400A7"/>
    <w:rsid w:val="00E6277E"/>
    <w:rsid w:val="00E644FE"/>
    <w:rsid w:val="00EA0E85"/>
    <w:rsid w:val="00EA73D2"/>
    <w:rsid w:val="00EB01B5"/>
    <w:rsid w:val="00ED6014"/>
    <w:rsid w:val="00ED7B04"/>
    <w:rsid w:val="00F02FCA"/>
    <w:rsid w:val="00F076D9"/>
    <w:rsid w:val="00F17257"/>
    <w:rsid w:val="00F543BF"/>
    <w:rsid w:val="00F55FB6"/>
    <w:rsid w:val="00FB4C5A"/>
    <w:rsid w:val="00FC55A2"/>
    <w:rsid w:val="00FD1106"/>
    <w:rsid w:val="00FE1858"/>
    <w:rsid w:val="00FF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50A82-CE81-4A6E-8EDB-58681B06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6F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933"/>
    <w:pPr>
      <w:spacing w:after="0" w:line="240" w:lineRule="auto"/>
    </w:pPr>
    <w:rPr>
      <w:rFonts w:ascii="Calibri" w:eastAsia="Times New Roman" w:hAnsi="Calibri" w:cs="Times New Roman"/>
    </w:rPr>
  </w:style>
  <w:style w:type="paragraph" w:styleId="NormalWeb">
    <w:name w:val="Normal (Web)"/>
    <w:basedOn w:val="Normal"/>
    <w:uiPriority w:val="99"/>
    <w:unhideWhenUsed/>
    <w:rsid w:val="00AA5933"/>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EA0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9632">
      <w:bodyDiv w:val="1"/>
      <w:marLeft w:val="0"/>
      <w:marRight w:val="0"/>
      <w:marTop w:val="0"/>
      <w:marBottom w:val="0"/>
      <w:divBdr>
        <w:top w:val="none" w:sz="0" w:space="0" w:color="auto"/>
        <w:left w:val="none" w:sz="0" w:space="0" w:color="auto"/>
        <w:bottom w:val="none" w:sz="0" w:space="0" w:color="auto"/>
        <w:right w:val="none" w:sz="0" w:space="0" w:color="auto"/>
      </w:divBdr>
    </w:div>
    <w:div w:id="545991968">
      <w:bodyDiv w:val="1"/>
      <w:marLeft w:val="0"/>
      <w:marRight w:val="0"/>
      <w:marTop w:val="0"/>
      <w:marBottom w:val="0"/>
      <w:divBdr>
        <w:top w:val="none" w:sz="0" w:space="0" w:color="auto"/>
        <w:left w:val="none" w:sz="0" w:space="0" w:color="auto"/>
        <w:bottom w:val="none" w:sz="0" w:space="0" w:color="auto"/>
        <w:right w:val="none" w:sz="0" w:space="0" w:color="auto"/>
      </w:divBdr>
    </w:div>
    <w:div w:id="578636243">
      <w:bodyDiv w:val="1"/>
      <w:marLeft w:val="0"/>
      <w:marRight w:val="0"/>
      <w:marTop w:val="0"/>
      <w:marBottom w:val="0"/>
      <w:divBdr>
        <w:top w:val="none" w:sz="0" w:space="0" w:color="auto"/>
        <w:left w:val="none" w:sz="0" w:space="0" w:color="auto"/>
        <w:bottom w:val="none" w:sz="0" w:space="0" w:color="auto"/>
        <w:right w:val="none" w:sz="0" w:space="0" w:color="auto"/>
      </w:divBdr>
    </w:div>
    <w:div w:id="768279787">
      <w:bodyDiv w:val="1"/>
      <w:marLeft w:val="0"/>
      <w:marRight w:val="0"/>
      <w:marTop w:val="0"/>
      <w:marBottom w:val="0"/>
      <w:divBdr>
        <w:top w:val="none" w:sz="0" w:space="0" w:color="auto"/>
        <w:left w:val="none" w:sz="0" w:space="0" w:color="auto"/>
        <w:bottom w:val="none" w:sz="0" w:space="0" w:color="auto"/>
        <w:right w:val="none" w:sz="0" w:space="0" w:color="auto"/>
      </w:divBdr>
    </w:div>
    <w:div w:id="984089356">
      <w:bodyDiv w:val="1"/>
      <w:marLeft w:val="0"/>
      <w:marRight w:val="0"/>
      <w:marTop w:val="0"/>
      <w:marBottom w:val="0"/>
      <w:divBdr>
        <w:top w:val="none" w:sz="0" w:space="0" w:color="auto"/>
        <w:left w:val="none" w:sz="0" w:space="0" w:color="auto"/>
        <w:bottom w:val="none" w:sz="0" w:space="0" w:color="auto"/>
        <w:right w:val="none" w:sz="0" w:space="0" w:color="auto"/>
      </w:divBdr>
    </w:div>
    <w:div w:id="1021125399">
      <w:bodyDiv w:val="1"/>
      <w:marLeft w:val="0"/>
      <w:marRight w:val="0"/>
      <w:marTop w:val="0"/>
      <w:marBottom w:val="0"/>
      <w:divBdr>
        <w:top w:val="none" w:sz="0" w:space="0" w:color="auto"/>
        <w:left w:val="none" w:sz="0" w:space="0" w:color="auto"/>
        <w:bottom w:val="none" w:sz="0" w:space="0" w:color="auto"/>
        <w:right w:val="none" w:sz="0" w:space="0" w:color="auto"/>
      </w:divBdr>
    </w:div>
    <w:div w:id="1333140430">
      <w:bodyDiv w:val="1"/>
      <w:marLeft w:val="0"/>
      <w:marRight w:val="0"/>
      <w:marTop w:val="0"/>
      <w:marBottom w:val="0"/>
      <w:divBdr>
        <w:top w:val="none" w:sz="0" w:space="0" w:color="auto"/>
        <w:left w:val="none" w:sz="0" w:space="0" w:color="auto"/>
        <w:bottom w:val="none" w:sz="0" w:space="0" w:color="auto"/>
        <w:right w:val="none" w:sz="0" w:space="0" w:color="auto"/>
      </w:divBdr>
    </w:div>
    <w:div w:id="1615282132">
      <w:bodyDiv w:val="1"/>
      <w:marLeft w:val="0"/>
      <w:marRight w:val="0"/>
      <w:marTop w:val="0"/>
      <w:marBottom w:val="0"/>
      <w:divBdr>
        <w:top w:val="none" w:sz="0" w:space="0" w:color="auto"/>
        <w:left w:val="none" w:sz="0" w:space="0" w:color="auto"/>
        <w:bottom w:val="none" w:sz="0" w:space="0" w:color="auto"/>
        <w:right w:val="none" w:sz="0" w:space="0" w:color="auto"/>
      </w:divBdr>
    </w:div>
    <w:div w:id="1772818205">
      <w:bodyDiv w:val="1"/>
      <w:marLeft w:val="0"/>
      <w:marRight w:val="0"/>
      <w:marTop w:val="0"/>
      <w:marBottom w:val="0"/>
      <w:divBdr>
        <w:top w:val="none" w:sz="0" w:space="0" w:color="auto"/>
        <w:left w:val="none" w:sz="0" w:space="0" w:color="auto"/>
        <w:bottom w:val="none" w:sz="0" w:space="0" w:color="auto"/>
        <w:right w:val="none" w:sz="0" w:space="0" w:color="auto"/>
      </w:divBdr>
    </w:div>
    <w:div w:id="1809473781">
      <w:bodyDiv w:val="1"/>
      <w:marLeft w:val="0"/>
      <w:marRight w:val="0"/>
      <w:marTop w:val="0"/>
      <w:marBottom w:val="0"/>
      <w:divBdr>
        <w:top w:val="none" w:sz="0" w:space="0" w:color="auto"/>
        <w:left w:val="none" w:sz="0" w:space="0" w:color="auto"/>
        <w:bottom w:val="none" w:sz="0" w:space="0" w:color="auto"/>
        <w:right w:val="none" w:sz="0" w:space="0" w:color="auto"/>
      </w:divBdr>
    </w:div>
    <w:div w:id="1887599491">
      <w:bodyDiv w:val="1"/>
      <w:marLeft w:val="0"/>
      <w:marRight w:val="0"/>
      <w:marTop w:val="0"/>
      <w:marBottom w:val="0"/>
      <w:divBdr>
        <w:top w:val="none" w:sz="0" w:space="0" w:color="auto"/>
        <w:left w:val="none" w:sz="0" w:space="0" w:color="auto"/>
        <w:bottom w:val="none" w:sz="0" w:space="0" w:color="auto"/>
        <w:right w:val="none" w:sz="0" w:space="0" w:color="auto"/>
      </w:divBdr>
    </w:div>
    <w:div w:id="20651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4D468-1A9B-4CB7-8D1E-05F3BFC0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2019-01-24T17:33:00Z</cp:lastPrinted>
  <dcterms:created xsi:type="dcterms:W3CDTF">2019-02-14T19:47:00Z</dcterms:created>
  <dcterms:modified xsi:type="dcterms:W3CDTF">2019-02-14T19:47:00Z</dcterms:modified>
</cp:coreProperties>
</file>