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85" w:rsidRPr="00887D85" w:rsidRDefault="00887D85" w:rsidP="00887D85">
      <w:pPr>
        <w:rPr>
          <w:rFonts w:ascii="Arial" w:hAnsi="Arial" w:cs="Arial"/>
          <w:sz w:val="20"/>
          <w:szCs w:val="20"/>
        </w:rPr>
      </w:pPr>
      <w:r w:rsidRPr="00887D85">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887D85" w:rsidRPr="00887D85" w:rsidRDefault="00887D85" w:rsidP="00887D85">
      <w:pPr>
        <w:rPr>
          <w:rFonts w:ascii="Arial" w:hAnsi="Arial" w:cs="Arial"/>
          <w:sz w:val="20"/>
          <w:szCs w:val="20"/>
        </w:rPr>
      </w:pPr>
    </w:p>
    <w:p w:rsidR="00887D85" w:rsidRPr="00887D85" w:rsidRDefault="00887D85" w:rsidP="00887D85">
      <w:pPr>
        <w:rPr>
          <w:rFonts w:ascii="Arial" w:hAnsi="Arial" w:cs="Arial"/>
          <w:sz w:val="20"/>
          <w:szCs w:val="20"/>
        </w:rPr>
      </w:pPr>
      <w:r w:rsidRPr="00887D85">
        <w:rPr>
          <w:rFonts w:ascii="Arial" w:hAnsi="Arial" w:cs="Arial"/>
          <w:sz w:val="20"/>
          <w:szCs w:val="20"/>
        </w:rPr>
        <w:tab/>
        <w:t xml:space="preserve">The meeting was called to order and roll call: Kirk Painter, Ralph Beard, and Mike Walker. </w:t>
      </w:r>
    </w:p>
    <w:p w:rsidR="00887D85" w:rsidRPr="00887D85" w:rsidRDefault="00887D85" w:rsidP="00887D85">
      <w:pPr>
        <w:rPr>
          <w:rFonts w:ascii="Arial" w:hAnsi="Arial" w:cs="Arial"/>
          <w:sz w:val="20"/>
          <w:szCs w:val="20"/>
        </w:rPr>
      </w:pPr>
    </w:p>
    <w:p w:rsidR="00887D85" w:rsidRPr="00887D85" w:rsidRDefault="00887D85" w:rsidP="00887D85">
      <w:pPr>
        <w:rPr>
          <w:rFonts w:ascii="Arial" w:hAnsi="Arial" w:cs="Arial"/>
          <w:sz w:val="20"/>
          <w:szCs w:val="20"/>
        </w:rPr>
      </w:pPr>
      <w:r w:rsidRPr="00887D85">
        <w:rPr>
          <w:rFonts w:ascii="Arial" w:hAnsi="Arial" w:cs="Arial"/>
          <w:sz w:val="20"/>
          <w:szCs w:val="20"/>
        </w:rPr>
        <w:tab/>
        <w:t xml:space="preserve">The meeting was opened with the "Pledge of Allegiance" </w:t>
      </w:r>
    </w:p>
    <w:p w:rsidR="00887D85" w:rsidRPr="00887D85" w:rsidRDefault="00887D85" w:rsidP="00887D85">
      <w:pPr>
        <w:rPr>
          <w:rFonts w:ascii="Arial" w:hAnsi="Arial" w:cs="Arial"/>
          <w:sz w:val="20"/>
          <w:szCs w:val="20"/>
        </w:rPr>
      </w:pPr>
    </w:p>
    <w:p w:rsidR="00887D85" w:rsidRPr="00887D85" w:rsidRDefault="00887D85" w:rsidP="00887D85">
      <w:pPr>
        <w:rPr>
          <w:rFonts w:ascii="Arial" w:hAnsi="Arial" w:cs="Arial"/>
          <w:sz w:val="20"/>
          <w:szCs w:val="20"/>
        </w:rPr>
      </w:pPr>
      <w:r w:rsidRPr="00887D85">
        <w:rPr>
          <w:rFonts w:ascii="Arial" w:hAnsi="Arial" w:cs="Arial"/>
          <w:sz w:val="20"/>
          <w:szCs w:val="20"/>
        </w:rPr>
        <w:tab/>
        <w:t>Kirk Painter made a motion to approve the minutes of the January 22, 2019 meeting. It was seconded by Mike Walker.  AYE: Kirk Painter, AYE: Ralph Beard, and AYE: Mike Walker.</w:t>
      </w:r>
    </w:p>
    <w:p w:rsidR="00887D85" w:rsidRPr="00887D85" w:rsidRDefault="00887D85" w:rsidP="00887D85">
      <w:pPr>
        <w:rPr>
          <w:rFonts w:ascii="Arial" w:hAnsi="Arial" w:cs="Arial"/>
          <w:sz w:val="20"/>
          <w:szCs w:val="20"/>
        </w:rPr>
      </w:pPr>
    </w:p>
    <w:p w:rsidR="00887D85" w:rsidRPr="00887D85" w:rsidRDefault="00887D85" w:rsidP="00887D85">
      <w:pPr>
        <w:rPr>
          <w:rFonts w:ascii="Arial" w:hAnsi="Arial" w:cs="Arial"/>
          <w:sz w:val="20"/>
          <w:szCs w:val="20"/>
        </w:rPr>
      </w:pPr>
      <w:r w:rsidRPr="00887D85">
        <w:rPr>
          <w:rFonts w:ascii="Arial" w:hAnsi="Arial" w:cs="Arial"/>
          <w:sz w:val="20"/>
          <w:szCs w:val="20"/>
        </w:rPr>
        <w:tab/>
        <w:t xml:space="preserve">GCEMA/Fire Report: Dale Thompson reported to the Commissioners that he was meeting with Dobson Cellular and would be looking into their VOIP system, and he is switching over his fuel service to </w:t>
      </w:r>
      <w:proofErr w:type="spellStart"/>
      <w:r w:rsidRPr="00887D85">
        <w:rPr>
          <w:rFonts w:ascii="Arial" w:hAnsi="Arial" w:cs="Arial"/>
          <w:sz w:val="20"/>
          <w:szCs w:val="20"/>
        </w:rPr>
        <w:t>Comdata</w:t>
      </w:r>
      <w:proofErr w:type="spellEnd"/>
      <w:r w:rsidRPr="00887D85">
        <w:rPr>
          <w:rFonts w:ascii="Arial" w:hAnsi="Arial" w:cs="Arial"/>
          <w:sz w:val="20"/>
          <w:szCs w:val="20"/>
        </w:rPr>
        <w:t xml:space="preserve"> per state contract in order to comply with bidding laws. Dale said because of the Government shutdown he has not been able to work on the Passport Program but he would start working on it again starting today. Kim Duke reported to the Commissioners that the Chief meeting was tonight. Commissioner Mike Walker had questions on the TRFD accounts. Kim will do a report on the expenditures for each department for the Commissioners by next week. No report from George Manning the Safety Director.</w:t>
      </w:r>
    </w:p>
    <w:p w:rsidR="00887D85" w:rsidRPr="00887D85" w:rsidRDefault="00887D85" w:rsidP="00887D85">
      <w:pPr>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Ralph Beard made a motion for the approval to reinstate Larry Crabbe as Acme Grady County Fire Board Representative for Five Year Term February 2019 to February 2024. It was seconded by Mike Walker. AYE: Kirk Painter, AYE: Ralph Beard, and AYE: Mike Walker.</w:t>
      </w:r>
    </w:p>
    <w:p w:rsidR="00887D85" w:rsidRPr="00887D85" w:rsidRDefault="00887D85" w:rsidP="00887D85">
      <w:pPr>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Mike Walker made a motion to table the Commissioners to transfer $5,000.00 from each District to TRFD-2 account for estimated vehicle maintenance and approximate fuel cost through April. It was seconded by Kirk Painter. AYE: Kirk Painter, AYE: Ralph Beard, and AYE: Mike Walker.</w:t>
      </w:r>
    </w:p>
    <w:p w:rsidR="00887D85" w:rsidRPr="00887D85" w:rsidRDefault="00887D85" w:rsidP="00887D85">
      <w:pPr>
        <w:rPr>
          <w:rFonts w:ascii="Arial" w:hAnsi="Arial" w:cs="Arial"/>
          <w:sz w:val="20"/>
          <w:szCs w:val="20"/>
        </w:rPr>
      </w:pPr>
      <w:r w:rsidRPr="00887D85">
        <w:rPr>
          <w:rFonts w:ascii="Arial" w:hAnsi="Arial" w:cs="Arial"/>
          <w:sz w:val="20"/>
          <w:szCs w:val="20"/>
        </w:rPr>
        <w:tab/>
      </w:r>
    </w:p>
    <w:p w:rsidR="00887D85" w:rsidRPr="00887D85" w:rsidRDefault="00887D85" w:rsidP="00887D85">
      <w:pPr>
        <w:ind w:firstLine="720"/>
        <w:rPr>
          <w:rFonts w:ascii="Arial" w:hAnsi="Arial" w:cs="Arial"/>
          <w:sz w:val="20"/>
          <w:szCs w:val="20"/>
        </w:rPr>
      </w:pPr>
      <w:r w:rsidRPr="00887D85">
        <w:rPr>
          <w:rFonts w:ascii="Arial" w:hAnsi="Arial" w:cs="Arial"/>
          <w:sz w:val="20"/>
          <w:szCs w:val="20"/>
        </w:rPr>
        <w:t>Mike Walker made a motion to table the purchase of a 2019 pickup for Grady County Fire Department headquarters for statewide contract. It was seconded by Kirk Painter.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Ralph Beard made a motion to approve a surplus and disposal of an Acme Fire Department 1969 </w:t>
      </w:r>
      <w:proofErr w:type="gramStart"/>
      <w:r w:rsidRPr="00887D85">
        <w:rPr>
          <w:rFonts w:ascii="Arial" w:hAnsi="Arial" w:cs="Arial"/>
          <w:sz w:val="20"/>
          <w:szCs w:val="20"/>
        </w:rPr>
        <w:t>AM</w:t>
      </w:r>
      <w:proofErr w:type="gramEnd"/>
      <w:r w:rsidRPr="00887D85">
        <w:rPr>
          <w:rFonts w:ascii="Arial" w:hAnsi="Arial" w:cs="Arial"/>
          <w:sz w:val="20"/>
          <w:szCs w:val="20"/>
        </w:rPr>
        <w:t xml:space="preserve"> General. It was seconded by Mike Walker.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No Action to reimburse funds to Emergency Management Director for the purchase of VOIP calling system for Emergency Management Heavy Communication Unit.</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Kirk Painter made a motion approve the draw request for Grady Memorial Hospital. It was seconded by Ralph Beard.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No draw requests by the Courthouse Security Vestibule.</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Kirk Painter made a motion certify the appointment of Elisha </w:t>
      </w:r>
      <w:proofErr w:type="spellStart"/>
      <w:r w:rsidRPr="00887D85">
        <w:rPr>
          <w:rFonts w:ascii="Arial" w:hAnsi="Arial" w:cs="Arial"/>
          <w:sz w:val="20"/>
          <w:szCs w:val="20"/>
        </w:rPr>
        <w:t>Basford</w:t>
      </w:r>
      <w:proofErr w:type="spellEnd"/>
      <w:r w:rsidRPr="00887D85">
        <w:rPr>
          <w:rFonts w:ascii="Arial" w:hAnsi="Arial" w:cs="Arial"/>
          <w:sz w:val="20"/>
          <w:szCs w:val="20"/>
        </w:rPr>
        <w:t xml:space="preserve">, Jerry Arthur and Barbara </w:t>
      </w:r>
      <w:proofErr w:type="spellStart"/>
      <w:r w:rsidRPr="00887D85">
        <w:rPr>
          <w:rFonts w:ascii="Arial" w:hAnsi="Arial" w:cs="Arial"/>
          <w:sz w:val="20"/>
          <w:szCs w:val="20"/>
        </w:rPr>
        <w:t>Pfenning</w:t>
      </w:r>
      <w:proofErr w:type="spellEnd"/>
      <w:r w:rsidRPr="00887D85">
        <w:rPr>
          <w:rFonts w:ascii="Arial" w:hAnsi="Arial" w:cs="Arial"/>
          <w:sz w:val="20"/>
          <w:szCs w:val="20"/>
        </w:rPr>
        <w:t xml:space="preserve"> to the Grady County Fair board for one three year term. It was seconded by Ralph Beard. AYE: Kirk Painter, AYE: Ralph Beard, and AYE: Mike Walker.</w:t>
      </w:r>
    </w:p>
    <w:p w:rsidR="00887D85" w:rsidRPr="00887D85" w:rsidRDefault="00887D85" w:rsidP="00887D85">
      <w:pPr>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Kirk Painter made a motion to table the execution of a disclaimer of mineral interest. It was seconded by Ralph Beard.  AYE: Kirk Painter, AYE: Ralph Beard, and AYE: Mike Walker. </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Kirk Painter made a motion to approve the removal of Ralph Beard and appoint Kirk Painter as the requisitioning officer to the Excise Board-Equalization Board. It was seconded by Ralph Beard.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Kirk Painter made a motion to approve the surplus of 3 vehicles for the Sheriff’s department. It was seconded by Ralph Beard. AYE: Kirk Painter, AYE: Ralph Beard, and AYE: Mike Walker.</w:t>
      </w:r>
    </w:p>
    <w:p w:rsidR="00887D85" w:rsidRPr="00887D85" w:rsidRDefault="00887D85" w:rsidP="00887D85">
      <w:pPr>
        <w:ind w:firstLine="720"/>
        <w:rPr>
          <w:rFonts w:ascii="Arial" w:hAnsi="Arial" w:cs="Arial"/>
          <w:sz w:val="20"/>
          <w:szCs w:val="20"/>
        </w:rPr>
      </w:pPr>
      <w:bookmarkStart w:id="0" w:name="_GoBack"/>
      <w:bookmarkEnd w:id="0"/>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Kirk Painter made a motion to accept the applications for Waterline permit from Select Energy Services and </w:t>
      </w:r>
      <w:proofErr w:type="spellStart"/>
      <w:r w:rsidRPr="00887D85">
        <w:rPr>
          <w:rFonts w:ascii="Arial" w:hAnsi="Arial" w:cs="Arial"/>
          <w:sz w:val="20"/>
          <w:szCs w:val="20"/>
        </w:rPr>
        <w:t>Aquahawk</w:t>
      </w:r>
      <w:proofErr w:type="spellEnd"/>
      <w:r w:rsidRPr="00887D85">
        <w:rPr>
          <w:rFonts w:ascii="Arial" w:hAnsi="Arial" w:cs="Arial"/>
          <w:sz w:val="20"/>
          <w:szCs w:val="20"/>
        </w:rPr>
        <w:t xml:space="preserve"> Energy to cross with a waterline.</w:t>
      </w:r>
      <w:r w:rsidRPr="00887D85">
        <w:rPr>
          <w:rFonts w:ascii="Arial" w:hAnsi="Arial" w:cs="Arial"/>
          <w:b/>
          <w:sz w:val="20"/>
          <w:szCs w:val="20"/>
        </w:rPr>
        <w:t xml:space="preserve"> </w:t>
      </w:r>
      <w:r w:rsidRPr="00887D85">
        <w:rPr>
          <w:rFonts w:ascii="Arial" w:hAnsi="Arial" w:cs="Arial"/>
          <w:sz w:val="20"/>
          <w:szCs w:val="20"/>
        </w:rPr>
        <w:t>It was seconded by Mike Walker.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Kirk Painter made a motion to approve the purchase orders generated by the Grady County governing bodies during the month of January and before and authorize or deny payment of such claims.</w:t>
      </w:r>
      <w:r w:rsidRPr="00887D85">
        <w:rPr>
          <w:rFonts w:ascii="Arial" w:hAnsi="Arial" w:cs="Arial"/>
          <w:b/>
          <w:sz w:val="20"/>
          <w:szCs w:val="20"/>
        </w:rPr>
        <w:t xml:space="preserve"> </w:t>
      </w:r>
      <w:r w:rsidRPr="00887D85">
        <w:rPr>
          <w:rFonts w:ascii="Arial" w:hAnsi="Arial" w:cs="Arial"/>
          <w:sz w:val="20"/>
          <w:szCs w:val="20"/>
        </w:rPr>
        <w:t>It was seconded by Ralph Beard. AYE: Kirk Painter, AYE: Ralph Beard, and AYE: Mike Walker.</w:t>
      </w:r>
    </w:p>
    <w:p w:rsidR="00887D85" w:rsidRPr="00887D85" w:rsidRDefault="00887D85" w:rsidP="00887D85">
      <w:pPr>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Blanket Purchase Orders were approved as on file in the Office of the County Clerk.</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 There were no monthly reports.</w:t>
      </w:r>
    </w:p>
    <w:p w:rsidR="00887D85" w:rsidRPr="00887D85" w:rsidRDefault="00887D85" w:rsidP="00887D85">
      <w:pPr>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Kirk Painter made a motion to approve the transfers and appropriations for the following department: SWB911 and County Highway.  It was seconded by Mike Walker. AYE: Kirk Painter, AYE: Ralph Beard, and AYE: Mike Walker.</w:t>
      </w:r>
    </w:p>
    <w:p w:rsidR="00887D85" w:rsidRP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b/>
          <w:sz w:val="20"/>
          <w:szCs w:val="20"/>
        </w:rPr>
      </w:pPr>
      <w:r w:rsidRPr="00887D85">
        <w:rPr>
          <w:rFonts w:ascii="Arial" w:hAnsi="Arial" w:cs="Arial"/>
          <w:b/>
          <w:sz w:val="20"/>
          <w:szCs w:val="20"/>
        </w:rPr>
        <w:t>Audience Participation: David &amp; Judy Lewis spoke to the Commissioners meeting to inform the board of their progress on the disposal well situation. They told the board they are not getting much help from the Corporation Commission or ODOT. They have decided to do an interview with the Statewide Impact to see if they can get any help. Sheriff Jim Weir spoke with the Commissioners about the car he bought with Courthouse Security funds for the Courthouse Deputies.  The Sheriff told them that each one of the Courthouse deputies who live in the county, will be on call weekly and will drive the car home in case of an emergency at the courthouse.  Also the Sheriff stated if there was an emergency where extra deputies were needed he could call one of the courthouse deputies out to assist the situation.</w:t>
      </w:r>
    </w:p>
    <w:p w:rsidR="00887D85" w:rsidRPr="00887D85" w:rsidRDefault="00887D85" w:rsidP="00887D85">
      <w:pPr>
        <w:rPr>
          <w:rFonts w:ascii="Arial" w:hAnsi="Arial" w:cs="Arial"/>
          <w:sz w:val="20"/>
          <w:szCs w:val="20"/>
        </w:rPr>
      </w:pPr>
      <w:r w:rsidRPr="00887D85">
        <w:rPr>
          <w:rFonts w:ascii="Arial" w:hAnsi="Arial" w:cs="Arial"/>
          <w:sz w:val="20"/>
          <w:szCs w:val="20"/>
        </w:rPr>
        <w:tab/>
      </w:r>
      <w:r w:rsidRPr="00887D85">
        <w:rPr>
          <w:rFonts w:ascii="Arial" w:hAnsi="Arial" w:cs="Arial"/>
          <w:sz w:val="20"/>
          <w:szCs w:val="20"/>
        </w:rPr>
        <w:tab/>
      </w:r>
      <w:r w:rsidRPr="00887D85">
        <w:rPr>
          <w:rFonts w:ascii="Arial" w:hAnsi="Arial" w:cs="Arial"/>
          <w:sz w:val="20"/>
          <w:szCs w:val="20"/>
        </w:rPr>
        <w:tab/>
      </w:r>
    </w:p>
    <w:p w:rsidR="00887D85" w:rsidRPr="00887D85" w:rsidRDefault="00887D85" w:rsidP="00887D85">
      <w:pPr>
        <w:ind w:firstLine="720"/>
        <w:rPr>
          <w:rFonts w:ascii="Arial" w:hAnsi="Arial" w:cs="Arial"/>
          <w:sz w:val="20"/>
          <w:szCs w:val="20"/>
        </w:rPr>
      </w:pPr>
      <w:r w:rsidRPr="00887D85">
        <w:rPr>
          <w:rFonts w:ascii="Arial" w:hAnsi="Arial" w:cs="Arial"/>
          <w:sz w:val="20"/>
          <w:szCs w:val="20"/>
        </w:rPr>
        <w:t>Be it resolved by the Board of the Grady County Commissioners that the County Treasurer be directed to deposit the following checks for County Highway District #1-Select Energy Services-$1500.00, District #2-Aquahawk Energy-$3000.00, District #3- Rush Springs Senior Citizens-$74.39.</w:t>
      </w:r>
    </w:p>
    <w:p w:rsid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Be it resolved by the Board of the Grady County Commissioners that the County Treasurer be directed to deposit the following checks for General Fund-Grady County Election Board-$16.08, Dept of Corrections-$582.00, Roan Resources-$258.81, Canadian Valley Technology-$3301.12, Bridge Creek Schools-$3748.00.</w:t>
      </w:r>
    </w:p>
    <w:p w:rsid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Be it resolved by the Board of the Grady County Commissioners that the County Treasurer be directed to deposit the following checks for B4-1- Rusty’s Bail Bond-$469.85, The Dean G Pappas Law </w:t>
      </w:r>
      <w:r w:rsidRPr="00887D85">
        <w:rPr>
          <w:rFonts w:ascii="Arial" w:hAnsi="Arial" w:cs="Arial"/>
          <w:sz w:val="20"/>
          <w:szCs w:val="20"/>
        </w:rPr>
        <w:lastRenderedPageBreak/>
        <w:t xml:space="preserve">Firm-$50.00, Canadian County Court Clerk -$48.75, Lexis </w:t>
      </w:r>
      <w:proofErr w:type="spellStart"/>
      <w:r w:rsidRPr="00887D85">
        <w:rPr>
          <w:rFonts w:ascii="Arial" w:hAnsi="Arial" w:cs="Arial"/>
          <w:sz w:val="20"/>
          <w:szCs w:val="20"/>
        </w:rPr>
        <w:t>Nexis</w:t>
      </w:r>
      <w:proofErr w:type="spellEnd"/>
      <w:r w:rsidRPr="00887D85">
        <w:rPr>
          <w:rFonts w:ascii="Arial" w:hAnsi="Arial" w:cs="Arial"/>
          <w:sz w:val="20"/>
          <w:szCs w:val="20"/>
        </w:rPr>
        <w:t xml:space="preserve">-$10.00, B4-6- Bass Law-$15.00, McAfee &amp; Taft-$15.00 Collins, Zorn, &amp; Wagner-$15.00, Crowe &amp; </w:t>
      </w:r>
      <w:proofErr w:type="spellStart"/>
      <w:r w:rsidRPr="00887D85">
        <w:rPr>
          <w:rFonts w:ascii="Arial" w:hAnsi="Arial" w:cs="Arial"/>
          <w:sz w:val="20"/>
          <w:szCs w:val="20"/>
        </w:rPr>
        <w:t>Dunlevy</w:t>
      </w:r>
      <w:proofErr w:type="spellEnd"/>
      <w:r w:rsidRPr="00887D85">
        <w:rPr>
          <w:rFonts w:ascii="Arial" w:hAnsi="Arial" w:cs="Arial"/>
          <w:sz w:val="20"/>
          <w:szCs w:val="20"/>
        </w:rPr>
        <w:t xml:space="preserve">-$15.00, Holden &amp; </w:t>
      </w:r>
      <w:proofErr w:type="spellStart"/>
      <w:r w:rsidRPr="00887D85">
        <w:rPr>
          <w:rFonts w:ascii="Arial" w:hAnsi="Arial" w:cs="Arial"/>
          <w:sz w:val="20"/>
          <w:szCs w:val="20"/>
        </w:rPr>
        <w:t>Montejano</w:t>
      </w:r>
      <w:proofErr w:type="spellEnd"/>
      <w:r w:rsidRPr="00887D85">
        <w:rPr>
          <w:rFonts w:ascii="Arial" w:hAnsi="Arial" w:cs="Arial"/>
          <w:sz w:val="20"/>
          <w:szCs w:val="20"/>
        </w:rPr>
        <w:t>-$15.00, Spencer Fane-$45.00, B-27-Edward Jones-$661.64.</w:t>
      </w:r>
    </w:p>
    <w:p w:rsidR="00887D85" w:rsidRDefault="00887D85" w:rsidP="00887D85">
      <w:pPr>
        <w:ind w:firstLine="720"/>
        <w:rPr>
          <w:rFonts w:ascii="Arial" w:hAnsi="Arial" w:cs="Arial"/>
          <w:sz w:val="20"/>
          <w:szCs w:val="20"/>
        </w:rPr>
      </w:pP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Be it resolved by the Board of the Grady County Commissioners that the County Treasurer be directed to deposit the following checks for SWB911-2-Taxconnex-$256.98, </w:t>
      </w:r>
      <w:proofErr w:type="spellStart"/>
      <w:r w:rsidRPr="00887D85">
        <w:rPr>
          <w:rFonts w:ascii="Arial" w:hAnsi="Arial" w:cs="Arial"/>
          <w:sz w:val="20"/>
          <w:szCs w:val="20"/>
        </w:rPr>
        <w:t>Windstream</w:t>
      </w:r>
      <w:proofErr w:type="spellEnd"/>
      <w:r w:rsidRPr="00887D85">
        <w:rPr>
          <w:rFonts w:ascii="Arial" w:hAnsi="Arial" w:cs="Arial"/>
          <w:sz w:val="20"/>
          <w:szCs w:val="20"/>
        </w:rPr>
        <w:t xml:space="preserve"> Services-$73.42, Town of Amber-$300.00, City of Minco-$300.00, Bridge Creek Fire-$500.00, County of Grady-$3600.00, Compliance Solutions-$65.30, </w:t>
      </w:r>
      <w:proofErr w:type="spellStart"/>
      <w:r w:rsidRPr="00887D85">
        <w:rPr>
          <w:rFonts w:ascii="Arial" w:hAnsi="Arial" w:cs="Arial"/>
          <w:sz w:val="20"/>
          <w:szCs w:val="20"/>
        </w:rPr>
        <w:t>MciMetro</w:t>
      </w:r>
      <w:proofErr w:type="spellEnd"/>
      <w:r w:rsidRPr="00887D85">
        <w:rPr>
          <w:rFonts w:ascii="Arial" w:hAnsi="Arial" w:cs="Arial"/>
          <w:sz w:val="20"/>
          <w:szCs w:val="20"/>
        </w:rPr>
        <w:t xml:space="preserve"> Access Transmission-$10.28, Granite Telecommunications-$145.01, Fusion Telecom of Oklahoma-$105.44, Southwestern Telephone Co.-$3525.84.</w:t>
      </w:r>
    </w:p>
    <w:p w:rsidR="00887D85" w:rsidRPr="00887D85" w:rsidRDefault="00887D85" w:rsidP="00887D85">
      <w:pPr>
        <w:rPr>
          <w:rFonts w:ascii="Arial" w:hAnsi="Arial" w:cs="Arial"/>
          <w:sz w:val="20"/>
          <w:szCs w:val="20"/>
        </w:rPr>
      </w:pPr>
      <w:r w:rsidRPr="00887D85">
        <w:rPr>
          <w:rFonts w:ascii="Arial" w:hAnsi="Arial" w:cs="Arial"/>
          <w:sz w:val="20"/>
          <w:szCs w:val="20"/>
        </w:rPr>
        <w:tab/>
      </w: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Mike Walker made a motion to adjourn. It was seconded by Ralph Beard.  AYE: Kirk Painter, AYE: Ralph Beard, AYE: Mike Walker. </w:t>
      </w:r>
    </w:p>
    <w:p w:rsidR="00887D85" w:rsidRDefault="00887D85" w:rsidP="00887D85">
      <w:pPr>
        <w:rPr>
          <w:rFonts w:ascii="Arial" w:hAnsi="Arial" w:cs="Arial"/>
          <w:sz w:val="20"/>
          <w:szCs w:val="20"/>
        </w:rPr>
      </w:pPr>
      <w:r w:rsidRPr="00887D85">
        <w:rPr>
          <w:rFonts w:ascii="Arial" w:hAnsi="Arial" w:cs="Arial"/>
          <w:sz w:val="20"/>
          <w:szCs w:val="20"/>
        </w:rPr>
        <w:tab/>
      </w:r>
    </w:p>
    <w:p w:rsidR="00887D85" w:rsidRPr="00887D85" w:rsidRDefault="00887D85" w:rsidP="00887D85">
      <w:pPr>
        <w:ind w:firstLine="720"/>
        <w:rPr>
          <w:rFonts w:ascii="Arial" w:hAnsi="Arial" w:cs="Arial"/>
          <w:sz w:val="20"/>
          <w:szCs w:val="20"/>
        </w:rPr>
      </w:pPr>
      <w:r w:rsidRPr="00887D85">
        <w:rPr>
          <w:rFonts w:ascii="Arial" w:hAnsi="Arial" w:cs="Arial"/>
          <w:sz w:val="20"/>
          <w:szCs w:val="20"/>
        </w:rPr>
        <w:t xml:space="preserve">Meeting Adjourned. </w:t>
      </w:r>
    </w:p>
    <w:p w:rsidR="00B508EE" w:rsidRPr="00887D85" w:rsidRDefault="00B508EE">
      <w:pPr>
        <w:rPr>
          <w:rFonts w:ascii="Arial" w:hAnsi="Arial" w:cs="Arial"/>
          <w:sz w:val="20"/>
          <w:szCs w:val="20"/>
        </w:rPr>
      </w:pPr>
    </w:p>
    <w:sectPr w:rsidR="00B508EE" w:rsidRPr="00887D85" w:rsidSect="00B50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87D85"/>
    <w:rsid w:val="00887D85"/>
    <w:rsid w:val="00B5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8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2019-01-31T20:42:00Z</dcterms:created>
  <dcterms:modified xsi:type="dcterms:W3CDTF">2019-01-31T20:43:00Z</dcterms:modified>
</cp:coreProperties>
</file>