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60" w:rsidRPr="00152E60" w:rsidRDefault="00152E60" w:rsidP="00152E60">
      <w:pPr>
        <w:rPr>
          <w:rFonts w:ascii="Arial" w:hAnsi="Arial" w:cs="Arial"/>
          <w:sz w:val="20"/>
          <w:szCs w:val="20"/>
        </w:rPr>
      </w:pPr>
      <w:r w:rsidRPr="00152E60">
        <w:rPr>
          <w:rFonts w:ascii="Arial" w:hAnsi="Arial" w:cs="Arial"/>
          <w:sz w:val="20"/>
          <w:szCs w:val="20"/>
        </w:rPr>
        <w:t xml:space="preserve">The Board of the Grady County Commissioners met on this day for a regularly scheduled meeting with the following board members: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Ralph Beard, and Kirk Painter. </w:t>
      </w:r>
    </w:p>
    <w:p w:rsidR="00152E60" w:rsidRPr="00152E60" w:rsidRDefault="00152E60" w:rsidP="00152E60">
      <w:pPr>
        <w:rPr>
          <w:rFonts w:ascii="Arial" w:hAnsi="Arial" w:cs="Arial"/>
          <w:sz w:val="20"/>
          <w:szCs w:val="20"/>
        </w:rPr>
      </w:pPr>
    </w:p>
    <w:p w:rsidR="00152E60" w:rsidRPr="00152E60" w:rsidRDefault="00152E60" w:rsidP="00152E60">
      <w:pPr>
        <w:rPr>
          <w:rFonts w:ascii="Arial" w:hAnsi="Arial" w:cs="Arial"/>
          <w:sz w:val="20"/>
          <w:szCs w:val="20"/>
        </w:rPr>
      </w:pPr>
      <w:r w:rsidRPr="00152E60">
        <w:rPr>
          <w:rFonts w:ascii="Arial" w:hAnsi="Arial" w:cs="Arial"/>
          <w:sz w:val="20"/>
          <w:szCs w:val="20"/>
        </w:rPr>
        <w:tab/>
        <w:t xml:space="preserve">The meeting was called to order and roll call: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Ralph Beard, and Kirk Painter. </w:t>
      </w:r>
    </w:p>
    <w:p w:rsidR="00152E60" w:rsidRPr="00152E60" w:rsidRDefault="00152E60" w:rsidP="00152E60">
      <w:pPr>
        <w:rPr>
          <w:rFonts w:ascii="Arial" w:hAnsi="Arial" w:cs="Arial"/>
          <w:sz w:val="20"/>
          <w:szCs w:val="20"/>
        </w:rPr>
      </w:pPr>
    </w:p>
    <w:p w:rsidR="00152E60" w:rsidRPr="00152E60" w:rsidRDefault="00152E60" w:rsidP="00152E60">
      <w:pPr>
        <w:rPr>
          <w:rFonts w:ascii="Arial" w:hAnsi="Arial" w:cs="Arial"/>
          <w:sz w:val="20"/>
          <w:szCs w:val="20"/>
        </w:rPr>
      </w:pPr>
      <w:r w:rsidRPr="00152E60">
        <w:rPr>
          <w:rFonts w:ascii="Arial" w:hAnsi="Arial" w:cs="Arial"/>
          <w:sz w:val="20"/>
          <w:szCs w:val="20"/>
        </w:rPr>
        <w:tab/>
        <w:t xml:space="preserve">The meeting was opened with the "Pledge of Allegiance" </w:t>
      </w:r>
    </w:p>
    <w:p w:rsidR="00152E60" w:rsidRPr="00152E60" w:rsidRDefault="00152E60" w:rsidP="00152E60">
      <w:pPr>
        <w:rPr>
          <w:rFonts w:ascii="Arial" w:hAnsi="Arial" w:cs="Arial"/>
          <w:sz w:val="20"/>
          <w:szCs w:val="20"/>
        </w:rPr>
      </w:pPr>
    </w:p>
    <w:p w:rsidR="00152E60" w:rsidRPr="00152E60" w:rsidRDefault="00152E60" w:rsidP="00152E60">
      <w:pPr>
        <w:rPr>
          <w:rFonts w:ascii="Arial" w:hAnsi="Arial" w:cs="Arial"/>
          <w:sz w:val="20"/>
          <w:szCs w:val="20"/>
        </w:rPr>
      </w:pPr>
      <w:r w:rsidRPr="00152E60">
        <w:rPr>
          <w:rFonts w:ascii="Arial" w:hAnsi="Arial" w:cs="Arial"/>
          <w:sz w:val="20"/>
          <w:szCs w:val="20"/>
        </w:rPr>
        <w:tab/>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approve the minutes of the October 22, 2018 meeting. It was seconded by Ralph Beard.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sz w:val="20"/>
          <w:szCs w:val="20"/>
        </w:rPr>
      </w:pP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approve the following blanket purchase order numbers 192598-192627. It was seconded by Ralph Beard.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w:t>
      </w:r>
    </w:p>
    <w:p w:rsidR="00152E60" w:rsidRPr="00152E60" w:rsidRDefault="00152E60" w:rsidP="00152E60">
      <w:pPr>
        <w:rPr>
          <w:rFonts w:ascii="Arial" w:hAnsi="Arial" w:cs="Arial"/>
          <w:sz w:val="20"/>
          <w:szCs w:val="20"/>
        </w:rPr>
      </w:pPr>
      <w:r w:rsidRPr="00152E60">
        <w:rPr>
          <w:rFonts w:ascii="Arial" w:hAnsi="Arial" w:cs="Arial"/>
          <w:sz w:val="20"/>
          <w:szCs w:val="20"/>
        </w:rPr>
        <w:tab/>
      </w:r>
    </w:p>
    <w:p w:rsidR="00152E60" w:rsidRPr="00152E60" w:rsidRDefault="00152E60" w:rsidP="00152E60">
      <w:pPr>
        <w:rPr>
          <w:rFonts w:ascii="Arial" w:hAnsi="Arial" w:cs="Arial"/>
          <w:sz w:val="20"/>
          <w:szCs w:val="20"/>
        </w:rPr>
      </w:pPr>
      <w:r w:rsidRPr="00152E60">
        <w:rPr>
          <w:rFonts w:ascii="Arial" w:hAnsi="Arial" w:cs="Arial"/>
          <w:sz w:val="20"/>
          <w:szCs w:val="20"/>
        </w:rPr>
        <w:t xml:space="preserve">GCEMA/Fire Report: Dale reported to the Mr. </w:t>
      </w:r>
      <w:proofErr w:type="spellStart"/>
      <w:r w:rsidRPr="00152E60">
        <w:rPr>
          <w:rFonts w:ascii="Arial" w:hAnsi="Arial" w:cs="Arial"/>
          <w:sz w:val="20"/>
          <w:szCs w:val="20"/>
        </w:rPr>
        <w:t>Lipsin</w:t>
      </w:r>
      <w:proofErr w:type="spellEnd"/>
      <w:r w:rsidRPr="00152E60">
        <w:rPr>
          <w:rFonts w:ascii="Arial" w:hAnsi="Arial" w:cs="Arial"/>
          <w:sz w:val="20"/>
          <w:szCs w:val="20"/>
        </w:rPr>
        <w:t xml:space="preserve"> about the passport program and is in the process of getting it started.  Dale also informed the board that the safe room program had been awarded for $477,250.00; which would cover approximately 230 safe rooms.  Kim Duke reported that there was a Chief meeting tonight and that the pickup was on its way.</w:t>
      </w:r>
    </w:p>
    <w:p w:rsidR="00152E60" w:rsidRPr="00152E60" w:rsidRDefault="00152E60" w:rsidP="00152E60">
      <w:pPr>
        <w:rPr>
          <w:rFonts w:ascii="Arial" w:hAnsi="Arial" w:cs="Arial"/>
          <w:sz w:val="20"/>
          <w:szCs w:val="20"/>
        </w:rPr>
      </w:pPr>
      <w:r w:rsidRPr="00152E60">
        <w:rPr>
          <w:rFonts w:ascii="Arial" w:hAnsi="Arial" w:cs="Arial"/>
          <w:sz w:val="20"/>
          <w:szCs w:val="20"/>
        </w:rPr>
        <w:tab/>
      </w:r>
    </w:p>
    <w:p w:rsidR="00152E60" w:rsidRPr="00152E60" w:rsidRDefault="00152E60" w:rsidP="00152E60">
      <w:pPr>
        <w:rPr>
          <w:rFonts w:ascii="Arial" w:hAnsi="Arial" w:cs="Arial"/>
          <w:sz w:val="20"/>
          <w:szCs w:val="20"/>
        </w:rPr>
      </w:pPr>
      <w:r w:rsidRPr="00152E60">
        <w:rPr>
          <w:rFonts w:ascii="Arial" w:hAnsi="Arial" w:cs="Arial"/>
          <w:sz w:val="20"/>
          <w:szCs w:val="20"/>
        </w:rPr>
        <w:tab/>
        <w:t>No report from the Safety Director.</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t>No draw requests from the Grady Memorial Hospital or the Courthouse Security Vestibule.</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sz w:val="20"/>
          <w:szCs w:val="20"/>
        </w:rPr>
      </w:pP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approve to surplus items for the Assessor’s office.  It was seconded by Kirk Painter.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w:t>
      </w:r>
    </w:p>
    <w:p w:rsidR="00152E60" w:rsidRPr="00152E60" w:rsidRDefault="00152E60" w:rsidP="00152E60">
      <w:pPr>
        <w:ind w:firstLine="720"/>
        <w:rPr>
          <w:rFonts w:ascii="Arial" w:hAnsi="Arial" w:cs="Arial"/>
          <w:sz w:val="20"/>
          <w:szCs w:val="20"/>
        </w:rPr>
      </w:pPr>
    </w:p>
    <w:p w:rsidR="00152E60" w:rsidRPr="00152E60" w:rsidRDefault="00152E60" w:rsidP="00152E60">
      <w:pPr>
        <w:ind w:firstLine="720"/>
        <w:rPr>
          <w:rFonts w:ascii="Arial" w:hAnsi="Arial" w:cs="Arial"/>
          <w:sz w:val="20"/>
          <w:szCs w:val="20"/>
        </w:rPr>
      </w:pP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approve the disposal of equipment for the Assessor’s office. It was seconded by Kirk Painter.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AYE: Kirk Painter.</w:t>
      </w:r>
    </w:p>
    <w:p w:rsidR="00152E60" w:rsidRPr="00152E60" w:rsidRDefault="00152E60" w:rsidP="00152E60">
      <w:pPr>
        <w:ind w:firstLine="720"/>
        <w:rPr>
          <w:rFonts w:ascii="Arial" w:hAnsi="Arial" w:cs="Arial"/>
          <w:sz w:val="20"/>
          <w:szCs w:val="20"/>
        </w:rPr>
      </w:pPr>
    </w:p>
    <w:p w:rsidR="00152E60" w:rsidRPr="00152E60" w:rsidRDefault="00152E60" w:rsidP="00152E60">
      <w:pPr>
        <w:pStyle w:val="NormalWeb"/>
        <w:spacing w:before="0" w:beforeAutospacing="0" w:after="40" w:afterAutospacing="0"/>
        <w:ind w:right="720" w:firstLine="720"/>
        <w:textAlignment w:val="baseline"/>
        <w:rPr>
          <w:rFonts w:ascii="Arial" w:hAnsi="Arial" w:cs="Arial"/>
          <w:b/>
          <w:sz w:val="20"/>
          <w:szCs w:val="20"/>
        </w:rPr>
      </w:pPr>
      <w:r w:rsidRPr="00152E60">
        <w:rPr>
          <w:rFonts w:ascii="Arial" w:hAnsi="Arial" w:cs="Arial"/>
          <w:b/>
          <w:sz w:val="20"/>
          <w:szCs w:val="20"/>
        </w:rPr>
        <w:t xml:space="preserve"> Kirk Painter made a motion to accept the tabled bids for a 2018 or newer 1-ton crew cab and chassis truck for the Fairgrounds from Charles Allen Ford in the amount of $31,927.00.  It was seconded by Ralph Beard. AYE: </w:t>
      </w:r>
      <w:proofErr w:type="spellStart"/>
      <w:r w:rsidRPr="00152E60">
        <w:rPr>
          <w:rFonts w:ascii="Arial" w:hAnsi="Arial" w:cs="Arial"/>
          <w:b/>
          <w:sz w:val="20"/>
          <w:szCs w:val="20"/>
        </w:rPr>
        <w:t>Windle</w:t>
      </w:r>
      <w:proofErr w:type="spellEnd"/>
      <w:r w:rsidRPr="00152E60">
        <w:rPr>
          <w:rFonts w:ascii="Arial" w:hAnsi="Arial" w:cs="Arial"/>
          <w:b/>
          <w:sz w:val="20"/>
          <w:szCs w:val="20"/>
        </w:rPr>
        <w:t xml:space="preserve"> Hardy, AYE: Ralph Beard, and AYE: Kirk Painter.</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b/>
          <w:sz w:val="20"/>
          <w:szCs w:val="20"/>
        </w:rPr>
      </w:pPr>
      <w:r w:rsidRPr="00152E60">
        <w:rPr>
          <w:rFonts w:ascii="Arial" w:hAnsi="Arial" w:cs="Arial"/>
          <w:b/>
          <w:sz w:val="20"/>
          <w:szCs w:val="20"/>
        </w:rPr>
        <w:t xml:space="preserve"> Kirk Painter made a motion to accept the tabled bids for a 2018 or newer ¾-ton crew cab truck for District 2 from Charles Allen Ford in the amount of $39,736.00.  It was seconded by Ralph Beard. AYE: </w:t>
      </w:r>
      <w:proofErr w:type="spellStart"/>
      <w:r w:rsidRPr="00152E60">
        <w:rPr>
          <w:rFonts w:ascii="Arial" w:hAnsi="Arial" w:cs="Arial"/>
          <w:b/>
          <w:sz w:val="20"/>
          <w:szCs w:val="20"/>
        </w:rPr>
        <w:t>Windle</w:t>
      </w:r>
      <w:proofErr w:type="spellEnd"/>
      <w:r w:rsidRPr="00152E60">
        <w:rPr>
          <w:rFonts w:ascii="Arial" w:hAnsi="Arial" w:cs="Arial"/>
          <w:b/>
          <w:sz w:val="20"/>
          <w:szCs w:val="20"/>
        </w:rPr>
        <w:t xml:space="preserve"> Hardy, AYE: Ralph Beard, and AYE: Kirk Painter.</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t xml:space="preserve">Ralph Beard made a motion to table the lease purchase agreements for District #3. It was seconded by Kirk Painter.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w:t>
      </w:r>
    </w:p>
    <w:p w:rsidR="00152E60" w:rsidRPr="00152E60" w:rsidRDefault="00152E60" w:rsidP="00152E60">
      <w:pPr>
        <w:ind w:firstLine="720"/>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t xml:space="preserve">Ralph Beard made a motion to table a tort claim. It was seconded by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w:t>
      </w:r>
    </w:p>
    <w:p w:rsidR="00152E60" w:rsidRPr="00152E60" w:rsidRDefault="00152E60" w:rsidP="00152E60">
      <w:pPr>
        <w:ind w:firstLine="720"/>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t xml:space="preserv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approve the detention agreement between Sequoyah Enterprises Inc. and the Board of Commissioners. It was seconded by Kirk Painter.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lastRenderedPageBreak/>
        <w:t>Kirk Painter made a motion to accept the applications for utility pipeline road crossing permits from Enable Midstream and B &amp; H Construction to cross with a pipeline.</w:t>
      </w:r>
      <w:r w:rsidRPr="00152E60">
        <w:rPr>
          <w:rFonts w:ascii="Arial" w:hAnsi="Arial" w:cs="Arial"/>
          <w:b/>
          <w:sz w:val="20"/>
          <w:szCs w:val="20"/>
        </w:rPr>
        <w:t xml:space="preserve"> </w:t>
      </w:r>
      <w:r w:rsidRPr="00152E60">
        <w:rPr>
          <w:rFonts w:ascii="Arial" w:hAnsi="Arial" w:cs="Arial"/>
          <w:sz w:val="20"/>
          <w:szCs w:val="20"/>
        </w:rPr>
        <w:t xml:space="preserve">It was seconded by Ralph Beard.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 </w:t>
      </w:r>
    </w:p>
    <w:p w:rsidR="00152E60" w:rsidRPr="00152E60" w:rsidRDefault="00152E60" w:rsidP="00152E60">
      <w:pPr>
        <w:rPr>
          <w:rFonts w:ascii="Arial" w:hAnsi="Arial" w:cs="Arial"/>
          <w:sz w:val="20"/>
          <w:szCs w:val="20"/>
        </w:rPr>
      </w:pPr>
    </w:p>
    <w:p w:rsidR="00152E60" w:rsidRPr="00152E60" w:rsidRDefault="00152E60" w:rsidP="00152E60">
      <w:pPr>
        <w:rPr>
          <w:rFonts w:ascii="Arial" w:hAnsi="Arial" w:cs="Arial"/>
          <w:sz w:val="20"/>
          <w:szCs w:val="20"/>
        </w:rPr>
      </w:pPr>
      <w:r w:rsidRPr="00152E60">
        <w:rPr>
          <w:rFonts w:ascii="Arial" w:hAnsi="Arial" w:cs="Arial"/>
          <w:sz w:val="20"/>
          <w:szCs w:val="20"/>
        </w:rPr>
        <w:tab/>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approve the transfers and appropriations for the following department: Sales tax Fire Department, General Fund, and Health Department.  It was seconded by Ralph Beard.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w:t>
      </w:r>
    </w:p>
    <w:p w:rsidR="00152E60" w:rsidRPr="00152E60" w:rsidRDefault="00152E60" w:rsidP="00152E60">
      <w:pPr>
        <w:rPr>
          <w:rFonts w:ascii="Arial" w:hAnsi="Arial" w:cs="Arial"/>
          <w:sz w:val="20"/>
          <w:szCs w:val="20"/>
        </w:rPr>
      </w:pPr>
    </w:p>
    <w:p w:rsidR="00152E60" w:rsidRPr="00152E60" w:rsidRDefault="00152E60" w:rsidP="00152E60">
      <w:pPr>
        <w:rPr>
          <w:rFonts w:ascii="Arial" w:hAnsi="Arial" w:cs="Arial"/>
          <w:sz w:val="20"/>
          <w:szCs w:val="20"/>
        </w:rPr>
      </w:pPr>
      <w:r w:rsidRPr="00152E60">
        <w:rPr>
          <w:rFonts w:ascii="Arial" w:hAnsi="Arial" w:cs="Arial"/>
          <w:sz w:val="20"/>
          <w:szCs w:val="20"/>
        </w:rPr>
        <w:tab/>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approve the monthly reports for the following county office: Court Clerk.  It was seconded by Ralph Beard.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 </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sz w:val="20"/>
          <w:szCs w:val="20"/>
        </w:rPr>
      </w:pP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accept the applications for waterline permits from </w:t>
      </w:r>
      <w:proofErr w:type="spellStart"/>
      <w:r w:rsidRPr="00152E60">
        <w:rPr>
          <w:rFonts w:ascii="Arial" w:hAnsi="Arial" w:cs="Arial"/>
          <w:sz w:val="20"/>
          <w:szCs w:val="20"/>
        </w:rPr>
        <w:t>Aquahawk</w:t>
      </w:r>
      <w:proofErr w:type="spellEnd"/>
      <w:r w:rsidRPr="00152E60">
        <w:rPr>
          <w:rFonts w:ascii="Arial" w:hAnsi="Arial" w:cs="Arial"/>
          <w:sz w:val="20"/>
          <w:szCs w:val="20"/>
        </w:rPr>
        <w:t xml:space="preserve"> Energy and Brinkman </w:t>
      </w:r>
      <w:proofErr w:type="spellStart"/>
      <w:r w:rsidRPr="00152E60">
        <w:rPr>
          <w:rFonts w:ascii="Arial" w:hAnsi="Arial" w:cs="Arial"/>
          <w:sz w:val="20"/>
          <w:szCs w:val="20"/>
        </w:rPr>
        <w:t>Fastline</w:t>
      </w:r>
      <w:proofErr w:type="spellEnd"/>
      <w:r w:rsidRPr="00152E60">
        <w:rPr>
          <w:rFonts w:ascii="Arial" w:hAnsi="Arial" w:cs="Arial"/>
          <w:sz w:val="20"/>
          <w:szCs w:val="20"/>
        </w:rPr>
        <w:t xml:space="preserve"> to cross with a waterline.</w:t>
      </w:r>
      <w:r w:rsidRPr="00152E60">
        <w:rPr>
          <w:rFonts w:ascii="Arial" w:hAnsi="Arial" w:cs="Arial"/>
          <w:b/>
          <w:sz w:val="20"/>
          <w:szCs w:val="20"/>
        </w:rPr>
        <w:t xml:space="preserve"> </w:t>
      </w:r>
      <w:r w:rsidRPr="00152E60">
        <w:rPr>
          <w:rFonts w:ascii="Arial" w:hAnsi="Arial" w:cs="Arial"/>
          <w:sz w:val="20"/>
          <w:szCs w:val="20"/>
        </w:rPr>
        <w:t xml:space="preserve">It was seconded by Ralph Beard.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 </w:t>
      </w:r>
    </w:p>
    <w:p w:rsidR="00152E60" w:rsidRPr="00152E60" w:rsidRDefault="00152E60" w:rsidP="00152E60">
      <w:pPr>
        <w:rPr>
          <w:rFonts w:ascii="Arial" w:hAnsi="Arial" w:cs="Arial"/>
          <w:sz w:val="20"/>
          <w:szCs w:val="20"/>
        </w:rPr>
      </w:pPr>
    </w:p>
    <w:p w:rsidR="00152E60" w:rsidRPr="00152E60" w:rsidRDefault="00152E60" w:rsidP="00152E60">
      <w:pPr>
        <w:rPr>
          <w:rFonts w:ascii="Arial" w:hAnsi="Arial" w:cs="Arial"/>
          <w:sz w:val="20"/>
          <w:szCs w:val="20"/>
        </w:rPr>
      </w:pPr>
      <w:r w:rsidRPr="00152E60">
        <w:rPr>
          <w:rFonts w:ascii="Arial" w:hAnsi="Arial" w:cs="Arial"/>
          <w:sz w:val="20"/>
          <w:szCs w:val="20"/>
        </w:rPr>
        <w:tab/>
        <w:t>Be it resolved by the Board of the Grady County Commissioners to review and approve claims generated by the Grady County governing bodies during the month of October and before and authorize or deny payment of such claims.</w:t>
      </w:r>
    </w:p>
    <w:p w:rsidR="00152E60" w:rsidRPr="00152E60" w:rsidRDefault="00152E60" w:rsidP="00152E60">
      <w:pPr>
        <w:rPr>
          <w:rFonts w:ascii="Arial" w:hAnsi="Arial" w:cs="Arial"/>
          <w:sz w:val="20"/>
          <w:szCs w:val="20"/>
        </w:rPr>
      </w:pPr>
      <w:r w:rsidRPr="00152E60">
        <w:rPr>
          <w:rFonts w:ascii="Arial" w:hAnsi="Arial" w:cs="Arial"/>
          <w:sz w:val="20"/>
          <w:szCs w:val="20"/>
        </w:rPr>
        <w:tab/>
      </w:r>
    </w:p>
    <w:p w:rsidR="00152E60" w:rsidRPr="00152E60" w:rsidRDefault="00152E60" w:rsidP="00152E60">
      <w:pPr>
        <w:ind w:firstLine="720"/>
        <w:rPr>
          <w:rFonts w:ascii="Arial" w:hAnsi="Arial" w:cs="Arial"/>
          <w:sz w:val="20"/>
          <w:szCs w:val="20"/>
        </w:rPr>
      </w:pPr>
      <w:r w:rsidRPr="00152E60">
        <w:rPr>
          <w:rFonts w:ascii="Arial" w:hAnsi="Arial" w:cs="Arial"/>
          <w:sz w:val="20"/>
          <w:szCs w:val="20"/>
        </w:rPr>
        <w:t xml:space="preserve">Be it resolved by the Board of the Grady County Commissioners that the County Treasurer be directed to deposit the following checks for T-2#1-B &amp; H Construction-$1,000.00; T-2#2- </w:t>
      </w:r>
      <w:proofErr w:type="spellStart"/>
      <w:r w:rsidRPr="00152E60">
        <w:rPr>
          <w:rFonts w:ascii="Arial" w:hAnsi="Arial" w:cs="Arial"/>
          <w:sz w:val="20"/>
          <w:szCs w:val="20"/>
        </w:rPr>
        <w:t>Aquahawk</w:t>
      </w:r>
      <w:proofErr w:type="spellEnd"/>
      <w:r w:rsidRPr="00152E60">
        <w:rPr>
          <w:rFonts w:ascii="Arial" w:hAnsi="Arial" w:cs="Arial"/>
          <w:sz w:val="20"/>
          <w:szCs w:val="20"/>
        </w:rPr>
        <w:t xml:space="preserve"> Energy-$1,500.00, Brinkman Fast Line-$1,500.00,  Enable Midstream Partners -$1,000.00. </w:t>
      </w:r>
    </w:p>
    <w:p w:rsidR="00152E60" w:rsidRDefault="00152E60" w:rsidP="00152E60">
      <w:pPr>
        <w:ind w:firstLine="720"/>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t>Be it resolved by the Board of the Grady County Commissioners that the County Treasurer be directed to deposit the following checks for General Fund-Red Rocks Oil &amp; Gas-$15.26, Merit Energy Company-$122.72, and USDA-$3,249.51.</w:t>
      </w:r>
    </w:p>
    <w:p w:rsidR="00152E60" w:rsidRDefault="00152E60" w:rsidP="00152E60">
      <w:pPr>
        <w:ind w:firstLine="720"/>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t xml:space="preserve">Be it resolved by the Board of the Grady County Commissioners that the County Treasurer be directed to deposit the following checks for B4-1-Mental Health &amp; Abuse Service-$5,312.50, </w:t>
      </w:r>
      <w:proofErr w:type="spellStart"/>
      <w:r w:rsidRPr="00152E60">
        <w:rPr>
          <w:rFonts w:ascii="Arial" w:hAnsi="Arial" w:cs="Arial"/>
          <w:sz w:val="20"/>
          <w:szCs w:val="20"/>
        </w:rPr>
        <w:t>Breit</w:t>
      </w:r>
      <w:proofErr w:type="spellEnd"/>
      <w:r w:rsidRPr="00152E60">
        <w:rPr>
          <w:rFonts w:ascii="Arial" w:hAnsi="Arial" w:cs="Arial"/>
          <w:sz w:val="20"/>
          <w:szCs w:val="20"/>
        </w:rPr>
        <w:t xml:space="preserve"> Investment Corp.-$100.00; B4-6-John Jeffery Rodgers-$15.00, T P Trammell-$15.00, Ivy </w:t>
      </w:r>
      <w:proofErr w:type="spellStart"/>
      <w:r w:rsidRPr="00152E60">
        <w:rPr>
          <w:rFonts w:ascii="Arial" w:hAnsi="Arial" w:cs="Arial"/>
          <w:sz w:val="20"/>
          <w:szCs w:val="20"/>
        </w:rPr>
        <w:t>Ratlcliff</w:t>
      </w:r>
      <w:proofErr w:type="spellEnd"/>
      <w:r w:rsidRPr="00152E60">
        <w:rPr>
          <w:rFonts w:ascii="Arial" w:hAnsi="Arial" w:cs="Arial"/>
          <w:sz w:val="20"/>
          <w:szCs w:val="20"/>
        </w:rPr>
        <w:t xml:space="preserve"> &amp; </w:t>
      </w:r>
      <w:proofErr w:type="spellStart"/>
      <w:r w:rsidRPr="00152E60">
        <w:rPr>
          <w:rFonts w:ascii="Arial" w:hAnsi="Arial" w:cs="Arial"/>
          <w:sz w:val="20"/>
          <w:szCs w:val="20"/>
        </w:rPr>
        <w:t>Chasteen</w:t>
      </w:r>
      <w:proofErr w:type="spellEnd"/>
      <w:r w:rsidRPr="00152E60">
        <w:rPr>
          <w:rFonts w:ascii="Arial" w:hAnsi="Arial" w:cs="Arial"/>
          <w:sz w:val="20"/>
          <w:szCs w:val="20"/>
        </w:rPr>
        <w:t>-$15.00, Kelley Family Trust-$15.00, Johnston &amp; Associates-$15.00; B4-2-Ok Sheriff’s Association-$240.00.</w:t>
      </w:r>
    </w:p>
    <w:p w:rsidR="00152E60" w:rsidRDefault="00152E60" w:rsidP="00152E60">
      <w:pPr>
        <w:ind w:firstLine="720"/>
        <w:rPr>
          <w:rFonts w:ascii="Arial" w:hAnsi="Arial" w:cs="Arial"/>
          <w:sz w:val="20"/>
          <w:szCs w:val="20"/>
        </w:rPr>
      </w:pPr>
    </w:p>
    <w:p w:rsidR="00152E60" w:rsidRPr="00152E60" w:rsidRDefault="00152E60" w:rsidP="00152E60">
      <w:pPr>
        <w:ind w:firstLine="720"/>
        <w:rPr>
          <w:rFonts w:ascii="Arial" w:hAnsi="Arial" w:cs="Arial"/>
          <w:sz w:val="20"/>
          <w:szCs w:val="20"/>
        </w:rPr>
      </w:pPr>
      <w:r w:rsidRPr="00152E60">
        <w:rPr>
          <w:rFonts w:ascii="Arial" w:hAnsi="Arial" w:cs="Arial"/>
          <w:sz w:val="20"/>
          <w:szCs w:val="20"/>
        </w:rPr>
        <w:t xml:space="preserve">Be it resolved by the Board of the Grady County Commissioners that the County Treasurer be directed to deposit the following checks for SWB911-1-Compliance Solutions Inc.-$65.30; SWB911-2-Windstream Services-$71.31, </w:t>
      </w:r>
      <w:proofErr w:type="spellStart"/>
      <w:r w:rsidRPr="00152E60">
        <w:rPr>
          <w:rFonts w:ascii="Arial" w:hAnsi="Arial" w:cs="Arial"/>
          <w:sz w:val="20"/>
          <w:szCs w:val="20"/>
        </w:rPr>
        <w:t>Terracom</w:t>
      </w:r>
      <w:proofErr w:type="spellEnd"/>
      <w:r w:rsidRPr="00152E60">
        <w:rPr>
          <w:rFonts w:ascii="Arial" w:hAnsi="Arial" w:cs="Arial"/>
          <w:sz w:val="20"/>
          <w:szCs w:val="20"/>
        </w:rPr>
        <w:t xml:space="preserve"> Inc.-$13.87, Town of </w:t>
      </w:r>
      <w:proofErr w:type="spellStart"/>
      <w:r w:rsidRPr="00152E60">
        <w:rPr>
          <w:rFonts w:ascii="Arial" w:hAnsi="Arial" w:cs="Arial"/>
          <w:sz w:val="20"/>
          <w:szCs w:val="20"/>
        </w:rPr>
        <w:t>Verden</w:t>
      </w:r>
      <w:proofErr w:type="spellEnd"/>
      <w:r w:rsidRPr="00152E60">
        <w:rPr>
          <w:rFonts w:ascii="Arial" w:hAnsi="Arial" w:cs="Arial"/>
          <w:sz w:val="20"/>
          <w:szCs w:val="20"/>
        </w:rPr>
        <w:t xml:space="preserve">-$380.00, Town of Alex-$300.00, </w:t>
      </w:r>
      <w:proofErr w:type="spellStart"/>
      <w:r w:rsidRPr="00152E60">
        <w:rPr>
          <w:rFonts w:ascii="Arial" w:hAnsi="Arial" w:cs="Arial"/>
          <w:sz w:val="20"/>
          <w:szCs w:val="20"/>
        </w:rPr>
        <w:t>Mcimetro</w:t>
      </w:r>
      <w:proofErr w:type="spellEnd"/>
      <w:r w:rsidRPr="00152E60">
        <w:rPr>
          <w:rFonts w:ascii="Arial" w:hAnsi="Arial" w:cs="Arial"/>
          <w:sz w:val="20"/>
          <w:szCs w:val="20"/>
        </w:rPr>
        <w:t xml:space="preserve"> Access Transmission-$10.28, Southwestern Bell Telephone-$3627.50, Granite Telecommunications-$144.43, Bridge Creek Fire Protection-$500.00. </w:t>
      </w:r>
    </w:p>
    <w:p w:rsidR="00152E60" w:rsidRPr="00152E60" w:rsidRDefault="00152E60" w:rsidP="00152E60">
      <w:pPr>
        <w:rPr>
          <w:rFonts w:ascii="Arial" w:hAnsi="Arial" w:cs="Arial"/>
          <w:sz w:val="20"/>
          <w:szCs w:val="20"/>
        </w:rPr>
      </w:pPr>
    </w:p>
    <w:p w:rsidR="00152E60" w:rsidRPr="00152E60" w:rsidRDefault="00152E60" w:rsidP="00152E60">
      <w:pPr>
        <w:ind w:firstLine="720"/>
        <w:rPr>
          <w:rFonts w:ascii="Arial" w:hAnsi="Arial" w:cs="Arial"/>
          <w:sz w:val="20"/>
          <w:szCs w:val="20"/>
        </w:rPr>
      </w:pP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made a motion to adjourn. It was seconded by Ralph Beard.  AYE: </w:t>
      </w:r>
      <w:proofErr w:type="spellStart"/>
      <w:r w:rsidRPr="00152E60">
        <w:rPr>
          <w:rFonts w:ascii="Arial" w:hAnsi="Arial" w:cs="Arial"/>
          <w:sz w:val="20"/>
          <w:szCs w:val="20"/>
        </w:rPr>
        <w:t>Windle</w:t>
      </w:r>
      <w:proofErr w:type="spellEnd"/>
      <w:r w:rsidRPr="00152E60">
        <w:rPr>
          <w:rFonts w:ascii="Arial" w:hAnsi="Arial" w:cs="Arial"/>
          <w:sz w:val="20"/>
          <w:szCs w:val="20"/>
        </w:rPr>
        <w:t xml:space="preserve"> Hardy, AYE: Ralph Beard, and AYE: Kirk Painter. </w:t>
      </w:r>
    </w:p>
    <w:p w:rsidR="00152E60" w:rsidRDefault="00152E60" w:rsidP="00152E60">
      <w:pPr>
        <w:rPr>
          <w:rFonts w:ascii="Arial" w:hAnsi="Arial" w:cs="Arial"/>
          <w:sz w:val="20"/>
          <w:szCs w:val="20"/>
        </w:rPr>
      </w:pPr>
      <w:r w:rsidRPr="00152E60">
        <w:rPr>
          <w:rFonts w:ascii="Arial" w:hAnsi="Arial" w:cs="Arial"/>
          <w:sz w:val="20"/>
          <w:szCs w:val="20"/>
        </w:rPr>
        <w:tab/>
      </w:r>
    </w:p>
    <w:p w:rsidR="00152E60" w:rsidRPr="00152E60" w:rsidRDefault="00152E60" w:rsidP="00152E60">
      <w:pPr>
        <w:ind w:firstLine="720"/>
        <w:rPr>
          <w:rFonts w:ascii="Arial" w:hAnsi="Arial" w:cs="Arial"/>
          <w:sz w:val="20"/>
          <w:szCs w:val="20"/>
        </w:rPr>
      </w:pPr>
      <w:r w:rsidRPr="00152E60">
        <w:rPr>
          <w:rFonts w:ascii="Arial" w:hAnsi="Arial" w:cs="Arial"/>
          <w:sz w:val="20"/>
          <w:szCs w:val="20"/>
        </w:rPr>
        <w:t xml:space="preserve">Meeting Adjourned. </w:t>
      </w:r>
    </w:p>
    <w:p w:rsidR="00867428" w:rsidRPr="00152E60" w:rsidRDefault="00867428">
      <w:pPr>
        <w:rPr>
          <w:rFonts w:ascii="Arial" w:hAnsi="Arial" w:cs="Arial"/>
          <w:sz w:val="20"/>
          <w:szCs w:val="20"/>
        </w:rPr>
      </w:pPr>
    </w:p>
    <w:sectPr w:rsidR="00867428" w:rsidRPr="00152E60" w:rsidSect="00867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2E60"/>
    <w:rsid w:val="00152E60"/>
    <w:rsid w:val="0086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60"/>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2018-11-09T17:12:00Z</dcterms:created>
  <dcterms:modified xsi:type="dcterms:W3CDTF">2018-11-09T17:13:00Z</dcterms:modified>
</cp:coreProperties>
</file>