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91" w:rsidRPr="0057456F" w:rsidRDefault="00BD4C91" w:rsidP="00BD4C91">
      <w:pPr>
        <w:rPr>
          <w:rFonts w:ascii="Arial" w:hAnsi="Arial" w:cs="Arial"/>
        </w:rPr>
      </w:pPr>
      <w:r w:rsidRPr="0057456F">
        <w:rPr>
          <w:rFonts w:ascii="Arial" w:hAnsi="Arial" w:cs="Arial"/>
        </w:rPr>
        <w:t xml:space="preserve">The Board of the Grady County Commissioners met on this day for a regularly scheduled meeting with the following board members: </w:t>
      </w:r>
      <w:proofErr w:type="spellStart"/>
      <w:r w:rsidRPr="0057456F">
        <w:rPr>
          <w:rFonts w:ascii="Arial" w:hAnsi="Arial" w:cs="Arial"/>
        </w:rPr>
        <w:t>Windle</w:t>
      </w:r>
      <w:proofErr w:type="spellEnd"/>
      <w:r w:rsidRPr="0057456F">
        <w:rPr>
          <w:rFonts w:ascii="Arial" w:hAnsi="Arial" w:cs="Arial"/>
        </w:rPr>
        <w:t xml:space="preserve"> Hardy, Ralph Beard, and Kirk Painter. </w:t>
      </w:r>
    </w:p>
    <w:p w:rsidR="00BD4C91" w:rsidRPr="0057456F" w:rsidRDefault="00BD4C91" w:rsidP="00BD4C91">
      <w:pPr>
        <w:rPr>
          <w:rFonts w:ascii="Arial" w:hAnsi="Arial" w:cs="Arial"/>
        </w:rPr>
      </w:pPr>
    </w:p>
    <w:p w:rsidR="00BD4C91" w:rsidRPr="0057456F" w:rsidRDefault="00BD4C91" w:rsidP="00BD4C91">
      <w:pPr>
        <w:rPr>
          <w:rFonts w:ascii="Arial" w:hAnsi="Arial" w:cs="Arial"/>
        </w:rPr>
      </w:pPr>
      <w:r w:rsidRPr="0057456F">
        <w:rPr>
          <w:rFonts w:ascii="Arial" w:hAnsi="Arial" w:cs="Arial"/>
        </w:rPr>
        <w:tab/>
        <w:t xml:space="preserve">The meeting was called to order and roll call: </w:t>
      </w:r>
      <w:proofErr w:type="spellStart"/>
      <w:r w:rsidRPr="0057456F">
        <w:rPr>
          <w:rFonts w:ascii="Arial" w:hAnsi="Arial" w:cs="Arial"/>
        </w:rPr>
        <w:t>Windle</w:t>
      </w:r>
      <w:proofErr w:type="spellEnd"/>
      <w:r w:rsidRPr="0057456F">
        <w:rPr>
          <w:rFonts w:ascii="Arial" w:hAnsi="Arial" w:cs="Arial"/>
        </w:rPr>
        <w:t xml:space="preserve"> Hardy, Ralph Beard, and Kirk Painter. </w:t>
      </w:r>
    </w:p>
    <w:p w:rsidR="00BD4C91" w:rsidRPr="0057456F" w:rsidRDefault="00BD4C91" w:rsidP="00BD4C91">
      <w:pPr>
        <w:rPr>
          <w:rFonts w:ascii="Arial" w:hAnsi="Arial" w:cs="Arial"/>
        </w:rPr>
      </w:pPr>
    </w:p>
    <w:p w:rsidR="00BD4C91" w:rsidRPr="0057456F" w:rsidRDefault="00BD4C91" w:rsidP="00BD4C91">
      <w:pPr>
        <w:rPr>
          <w:rFonts w:ascii="Arial" w:hAnsi="Arial" w:cs="Arial"/>
        </w:rPr>
      </w:pPr>
      <w:r w:rsidRPr="0057456F">
        <w:rPr>
          <w:rFonts w:ascii="Arial" w:hAnsi="Arial" w:cs="Arial"/>
        </w:rPr>
        <w:tab/>
        <w:t xml:space="preserve">The meeting was opened with the "Pledge of Allegiance" </w:t>
      </w:r>
    </w:p>
    <w:p w:rsidR="00BD4C91" w:rsidRPr="0057456F" w:rsidRDefault="00BD4C91" w:rsidP="00BD4C91">
      <w:pPr>
        <w:rPr>
          <w:rFonts w:ascii="Arial" w:hAnsi="Arial" w:cs="Arial"/>
        </w:rPr>
      </w:pPr>
    </w:p>
    <w:p w:rsidR="00BD4C91" w:rsidRPr="0057456F" w:rsidRDefault="00BD4C91" w:rsidP="00BD4C91">
      <w:pPr>
        <w:rPr>
          <w:rFonts w:ascii="Arial" w:hAnsi="Arial" w:cs="Arial"/>
        </w:rPr>
      </w:pPr>
      <w:r w:rsidRPr="0057456F">
        <w:rPr>
          <w:rFonts w:ascii="Arial" w:hAnsi="Arial" w:cs="Arial"/>
        </w:rPr>
        <w:tab/>
      </w:r>
      <w:proofErr w:type="spellStart"/>
      <w:r w:rsidRPr="0057456F">
        <w:rPr>
          <w:rFonts w:ascii="Arial" w:hAnsi="Arial" w:cs="Arial"/>
        </w:rPr>
        <w:t>Windle</w:t>
      </w:r>
      <w:proofErr w:type="spellEnd"/>
      <w:r w:rsidRPr="0057456F">
        <w:rPr>
          <w:rFonts w:ascii="Arial" w:hAnsi="Arial" w:cs="Arial"/>
        </w:rPr>
        <w:t xml:space="preserve"> Hardy made a motion to approve the minutes of the October 8, 2018 meeting. It was seconded by Kirk Painter.  AYE: </w:t>
      </w:r>
      <w:proofErr w:type="spellStart"/>
      <w:r w:rsidRPr="0057456F">
        <w:rPr>
          <w:rFonts w:ascii="Arial" w:hAnsi="Arial" w:cs="Arial"/>
        </w:rPr>
        <w:t>Windle</w:t>
      </w:r>
      <w:proofErr w:type="spellEnd"/>
      <w:r w:rsidRPr="0057456F">
        <w:rPr>
          <w:rFonts w:ascii="Arial" w:hAnsi="Arial" w:cs="Arial"/>
        </w:rPr>
        <w:t xml:space="preserve"> Hardy, AYE: Ralph Beard, and AYE: Kirk Painter.</w:t>
      </w:r>
    </w:p>
    <w:p w:rsidR="00BD4C91" w:rsidRPr="0057456F" w:rsidRDefault="00BD4C91" w:rsidP="00BD4C91">
      <w:pPr>
        <w:rPr>
          <w:rFonts w:ascii="Arial" w:hAnsi="Arial" w:cs="Arial"/>
        </w:rPr>
      </w:pPr>
    </w:p>
    <w:p w:rsidR="00BD4C91" w:rsidRPr="0057456F" w:rsidRDefault="00BD4C91" w:rsidP="00BD4C91">
      <w:pPr>
        <w:ind w:firstLine="720"/>
        <w:rPr>
          <w:rFonts w:ascii="Arial" w:hAnsi="Arial" w:cs="Arial"/>
        </w:rPr>
      </w:pPr>
      <w:proofErr w:type="spellStart"/>
      <w:r w:rsidRPr="0057456F">
        <w:rPr>
          <w:rFonts w:ascii="Arial" w:hAnsi="Arial" w:cs="Arial"/>
        </w:rPr>
        <w:t>Windle</w:t>
      </w:r>
      <w:proofErr w:type="spellEnd"/>
      <w:r w:rsidRPr="0057456F">
        <w:rPr>
          <w:rFonts w:ascii="Arial" w:hAnsi="Arial" w:cs="Arial"/>
        </w:rPr>
        <w:t xml:space="preserve"> Hardy made a motion to approve the following blanket purchase order numbers 192276-192293. It was seconded by Ralph Beard.  AYE: </w:t>
      </w:r>
      <w:proofErr w:type="spellStart"/>
      <w:r w:rsidRPr="0057456F">
        <w:rPr>
          <w:rFonts w:ascii="Arial" w:hAnsi="Arial" w:cs="Arial"/>
        </w:rPr>
        <w:t>Windle</w:t>
      </w:r>
      <w:proofErr w:type="spellEnd"/>
      <w:r w:rsidRPr="0057456F">
        <w:rPr>
          <w:rFonts w:ascii="Arial" w:hAnsi="Arial" w:cs="Arial"/>
        </w:rPr>
        <w:t xml:space="preserve"> Hardy, AYE: Ralph Beard, and AYE: Kirk Painter.</w:t>
      </w:r>
    </w:p>
    <w:p w:rsidR="00BD4C91" w:rsidRPr="0057456F" w:rsidRDefault="00BD4C91" w:rsidP="00BD4C91">
      <w:pPr>
        <w:rPr>
          <w:rFonts w:ascii="Arial" w:hAnsi="Arial" w:cs="Arial"/>
        </w:rPr>
      </w:pPr>
      <w:r w:rsidRPr="0057456F">
        <w:rPr>
          <w:rFonts w:ascii="Arial" w:hAnsi="Arial" w:cs="Arial"/>
        </w:rPr>
        <w:tab/>
      </w:r>
    </w:p>
    <w:p w:rsidR="00BD4C91" w:rsidRPr="0057456F" w:rsidRDefault="00BD4C91" w:rsidP="00BD4C91">
      <w:pPr>
        <w:rPr>
          <w:rFonts w:ascii="Arial" w:hAnsi="Arial" w:cs="Arial"/>
        </w:rPr>
      </w:pPr>
      <w:r w:rsidRPr="0057456F">
        <w:rPr>
          <w:rFonts w:ascii="Arial" w:hAnsi="Arial" w:cs="Arial"/>
        </w:rPr>
        <w:t xml:space="preserve">GCEMA/Fire Report: Dale Thompson reported that there had been a State of Emergency declared for all 77 counties for flooding, he also reported to the Commissioner’s that Rural Water </w:t>
      </w:r>
      <w:r>
        <w:rPr>
          <w:rFonts w:ascii="Arial" w:hAnsi="Arial" w:cs="Arial"/>
        </w:rPr>
        <w:t>D</w:t>
      </w:r>
      <w:r w:rsidRPr="0057456F">
        <w:rPr>
          <w:rFonts w:ascii="Arial" w:hAnsi="Arial" w:cs="Arial"/>
        </w:rPr>
        <w:t xml:space="preserve">epartment </w:t>
      </w:r>
      <w:r>
        <w:rPr>
          <w:rFonts w:ascii="Arial" w:hAnsi="Arial" w:cs="Arial"/>
        </w:rPr>
        <w:t>#</w:t>
      </w:r>
      <w:r w:rsidRPr="0057456F">
        <w:rPr>
          <w:rFonts w:ascii="Arial" w:hAnsi="Arial" w:cs="Arial"/>
        </w:rPr>
        <w:t xml:space="preserve"> 6 had a waterline break this weekend. Dale informed the board that on October 18</w:t>
      </w:r>
      <w:r w:rsidRPr="0057456F">
        <w:rPr>
          <w:rFonts w:ascii="Arial" w:hAnsi="Arial" w:cs="Arial"/>
          <w:vertAlign w:val="superscript"/>
        </w:rPr>
        <w:t>th</w:t>
      </w:r>
      <w:r w:rsidRPr="0057456F">
        <w:rPr>
          <w:rFonts w:ascii="Arial" w:hAnsi="Arial" w:cs="Arial"/>
        </w:rPr>
        <w:t xml:space="preserve"> there would be an Earthquake Drill, he was still working on a table top exercise for Camino Resources, and a simulation evacuation exercise for the school next week. Dale told the board that there were 5 Emergency Management participants in the CPR class last Saturday including him; he also told them that he was working on hiring a part-time employee to help with the Safe Room project, and he was waiting on the official word from FEMA for funding. Kim Duke reported to the Commissioners that the Board meeting was Tuesday night; she also let the board know that there were several fire fighters that went out to the schools to help with this Fire Safety last week.</w:t>
      </w:r>
    </w:p>
    <w:p w:rsidR="00BD4C91" w:rsidRDefault="00BD4C91" w:rsidP="00BD4C91">
      <w:pPr>
        <w:rPr>
          <w:rFonts w:ascii="Arial" w:hAnsi="Arial" w:cs="Arial"/>
        </w:rPr>
      </w:pPr>
    </w:p>
    <w:p w:rsidR="00BD4C91" w:rsidRPr="0057456F" w:rsidRDefault="00BD4C91" w:rsidP="00BD4C91">
      <w:pPr>
        <w:rPr>
          <w:rFonts w:ascii="Arial" w:hAnsi="Arial" w:cs="Arial"/>
        </w:rPr>
      </w:pPr>
      <w:r w:rsidRPr="0057456F">
        <w:rPr>
          <w:rFonts w:ascii="Arial" w:hAnsi="Arial" w:cs="Arial"/>
        </w:rPr>
        <w:t xml:space="preserve">Discussion on the Emergency Management providing us with Passport services for Grady County. Dale reported to the Commissioner’s that he had talked to the State Department in Dallas. They told Dale that they would send him an application packet that would have more information in it. </w:t>
      </w:r>
    </w:p>
    <w:p w:rsidR="00BD4C91" w:rsidRPr="0057456F" w:rsidRDefault="00BD4C91" w:rsidP="00BD4C91">
      <w:pPr>
        <w:rPr>
          <w:rFonts w:ascii="Arial" w:hAnsi="Arial" w:cs="Arial"/>
        </w:rPr>
      </w:pPr>
    </w:p>
    <w:p w:rsidR="00BD4C91" w:rsidRPr="0057456F" w:rsidRDefault="00BD4C91" w:rsidP="00BD4C91">
      <w:pPr>
        <w:rPr>
          <w:rFonts w:ascii="Arial" w:hAnsi="Arial" w:cs="Arial"/>
        </w:rPr>
      </w:pPr>
      <w:r w:rsidRPr="0057456F">
        <w:rPr>
          <w:rFonts w:ascii="Arial" w:hAnsi="Arial" w:cs="Arial"/>
        </w:rPr>
        <w:t>No report from the Safety Director.</w:t>
      </w:r>
    </w:p>
    <w:p w:rsidR="00BD4C91" w:rsidRPr="0057456F" w:rsidRDefault="00BD4C91" w:rsidP="00BD4C91">
      <w:pPr>
        <w:rPr>
          <w:rFonts w:ascii="Arial" w:hAnsi="Arial" w:cs="Arial"/>
        </w:rPr>
      </w:pPr>
    </w:p>
    <w:p w:rsidR="00BD4C91" w:rsidRPr="0057456F" w:rsidRDefault="00BD4C91" w:rsidP="00BD4C91">
      <w:pPr>
        <w:rPr>
          <w:rFonts w:ascii="Arial" w:hAnsi="Arial" w:cs="Arial"/>
        </w:rPr>
      </w:pPr>
      <w:r w:rsidRPr="0057456F">
        <w:rPr>
          <w:rFonts w:ascii="Arial" w:hAnsi="Arial" w:cs="Arial"/>
        </w:rPr>
        <w:t xml:space="preserve">No draw request from Grady Memorial Hospital or the Courthouse Security Vestibule. </w:t>
      </w:r>
    </w:p>
    <w:p w:rsidR="00BD4C91" w:rsidRPr="0057456F" w:rsidRDefault="00BD4C91" w:rsidP="00BD4C91">
      <w:pPr>
        <w:ind w:firstLine="720"/>
        <w:rPr>
          <w:rFonts w:ascii="Arial" w:hAnsi="Arial" w:cs="Arial"/>
        </w:rPr>
      </w:pPr>
    </w:p>
    <w:p w:rsidR="00BD4C91" w:rsidRPr="0057456F" w:rsidRDefault="00BD4C91" w:rsidP="00BD4C91">
      <w:pPr>
        <w:ind w:firstLine="720"/>
        <w:rPr>
          <w:rFonts w:ascii="Arial" w:hAnsi="Arial" w:cs="Arial"/>
        </w:rPr>
      </w:pPr>
      <w:r w:rsidRPr="0057456F">
        <w:rPr>
          <w:rFonts w:ascii="Arial" w:hAnsi="Arial" w:cs="Arial"/>
        </w:rPr>
        <w:t xml:space="preserve">Mr. Hawkins and Mr. </w:t>
      </w:r>
      <w:proofErr w:type="spellStart"/>
      <w:r w:rsidRPr="0057456F">
        <w:rPr>
          <w:rFonts w:ascii="Arial" w:hAnsi="Arial" w:cs="Arial"/>
        </w:rPr>
        <w:t>Gerlock</w:t>
      </w:r>
      <w:proofErr w:type="spellEnd"/>
      <w:r w:rsidRPr="0057456F">
        <w:rPr>
          <w:rFonts w:ascii="Arial" w:hAnsi="Arial" w:cs="Arial"/>
        </w:rPr>
        <w:t xml:space="preserve"> were in attendance to answer any questions the Commissioners might have on the resolution brought before them. Mr. </w:t>
      </w:r>
      <w:proofErr w:type="spellStart"/>
      <w:r w:rsidRPr="0057456F">
        <w:rPr>
          <w:rFonts w:ascii="Arial" w:hAnsi="Arial" w:cs="Arial"/>
        </w:rPr>
        <w:t>Gerlock</w:t>
      </w:r>
      <w:proofErr w:type="spellEnd"/>
      <w:r w:rsidRPr="0057456F">
        <w:rPr>
          <w:rFonts w:ascii="Arial" w:hAnsi="Arial" w:cs="Arial"/>
        </w:rPr>
        <w:t xml:space="preserve"> gave the board information showing that by reducing the loan for the jail to 15 years it would save the county 20 million dollars.</w:t>
      </w:r>
    </w:p>
    <w:p w:rsidR="00BD4C91" w:rsidRPr="0057456F" w:rsidRDefault="00BD4C91" w:rsidP="00BD4C91">
      <w:pPr>
        <w:ind w:firstLine="720"/>
        <w:rPr>
          <w:rFonts w:ascii="Arial" w:hAnsi="Arial" w:cs="Arial"/>
        </w:rPr>
      </w:pPr>
    </w:p>
    <w:p w:rsidR="00BD4C91" w:rsidRPr="0057456F" w:rsidRDefault="00BD4C91" w:rsidP="00BD4C91">
      <w:pPr>
        <w:ind w:firstLine="720"/>
        <w:rPr>
          <w:rFonts w:ascii="Arial" w:hAnsi="Arial" w:cs="Arial"/>
        </w:rPr>
      </w:pPr>
      <w:proofErr w:type="spellStart"/>
      <w:r w:rsidRPr="0057456F">
        <w:rPr>
          <w:rFonts w:ascii="Arial" w:hAnsi="Arial" w:cs="Arial"/>
        </w:rPr>
        <w:t>Windle</w:t>
      </w:r>
      <w:proofErr w:type="spellEnd"/>
      <w:r w:rsidRPr="0057456F">
        <w:rPr>
          <w:rFonts w:ascii="Arial" w:hAnsi="Arial" w:cs="Arial"/>
        </w:rPr>
        <w:t xml:space="preserve"> Hardy made a motion to consider adoption of a resolution approving the incurrence of indebtedness by the Grady County Criminal Justice Authority issuing its revenue refunding note, series 2018 in an aggregate amount not to exceed $17,500,00.00; approving a facilities lease between the </w:t>
      </w:r>
      <w:r>
        <w:rPr>
          <w:rFonts w:ascii="Arial" w:hAnsi="Arial" w:cs="Arial"/>
        </w:rPr>
        <w:t>B</w:t>
      </w:r>
      <w:r w:rsidRPr="0057456F">
        <w:rPr>
          <w:rFonts w:ascii="Arial" w:hAnsi="Arial" w:cs="Arial"/>
        </w:rPr>
        <w:t xml:space="preserve">oard of County Commissioners of Grady County, Oklahoma and the authority; providing that the trust indenture, as amended, creating the authority is subject to the provisions of the note indenture; authorizing the issuance said note; waiving competitive bidding and approving the proceedings of the authority pertaining to the sale of said note; and containing other provisions relating thereto. It was seconded by Kirk Painter. AYE: </w:t>
      </w:r>
      <w:proofErr w:type="spellStart"/>
      <w:r w:rsidRPr="0057456F">
        <w:rPr>
          <w:rFonts w:ascii="Arial" w:hAnsi="Arial" w:cs="Arial"/>
        </w:rPr>
        <w:t>Windle</w:t>
      </w:r>
      <w:proofErr w:type="spellEnd"/>
      <w:r w:rsidRPr="0057456F">
        <w:rPr>
          <w:rFonts w:ascii="Arial" w:hAnsi="Arial" w:cs="Arial"/>
        </w:rPr>
        <w:t xml:space="preserve"> Hardy, AYE: Ralph Beard, AYE: Kirk Painter.</w:t>
      </w:r>
    </w:p>
    <w:p w:rsidR="00BD4C91" w:rsidRPr="0057456F" w:rsidRDefault="00BD4C91" w:rsidP="00BD4C91">
      <w:pPr>
        <w:rPr>
          <w:rFonts w:ascii="Arial" w:hAnsi="Arial" w:cs="Arial"/>
        </w:rPr>
      </w:pPr>
    </w:p>
    <w:p w:rsidR="00BD4C91" w:rsidRPr="0057456F" w:rsidRDefault="00BD4C91" w:rsidP="00BD4C91">
      <w:pPr>
        <w:ind w:firstLine="720"/>
        <w:rPr>
          <w:rFonts w:ascii="Arial" w:hAnsi="Arial" w:cs="Arial"/>
        </w:rPr>
      </w:pPr>
      <w:proofErr w:type="spellStart"/>
      <w:r w:rsidRPr="0057456F">
        <w:rPr>
          <w:rFonts w:ascii="Arial" w:hAnsi="Arial" w:cs="Arial"/>
        </w:rPr>
        <w:t>Windle</w:t>
      </w:r>
      <w:proofErr w:type="spellEnd"/>
      <w:r w:rsidRPr="0057456F">
        <w:rPr>
          <w:rFonts w:ascii="Arial" w:hAnsi="Arial" w:cs="Arial"/>
        </w:rPr>
        <w:t xml:space="preserve"> Hardy made a motion to donated sick leave for the Sheriff’s </w:t>
      </w:r>
      <w:r>
        <w:rPr>
          <w:rFonts w:ascii="Arial" w:hAnsi="Arial" w:cs="Arial"/>
        </w:rPr>
        <w:t>D</w:t>
      </w:r>
      <w:r w:rsidRPr="0057456F">
        <w:rPr>
          <w:rFonts w:ascii="Arial" w:hAnsi="Arial" w:cs="Arial"/>
        </w:rPr>
        <w:t xml:space="preserve">epartment. It was seconded by Ralph Beard. AYE: </w:t>
      </w:r>
      <w:proofErr w:type="spellStart"/>
      <w:r w:rsidRPr="0057456F">
        <w:rPr>
          <w:rFonts w:ascii="Arial" w:hAnsi="Arial" w:cs="Arial"/>
        </w:rPr>
        <w:t>Windle</w:t>
      </w:r>
      <w:proofErr w:type="spellEnd"/>
      <w:r w:rsidRPr="0057456F">
        <w:rPr>
          <w:rFonts w:ascii="Arial" w:hAnsi="Arial" w:cs="Arial"/>
        </w:rPr>
        <w:t xml:space="preserve"> Hardy, AYE: Ralph Beard, and AYE: Kirk Painter.</w:t>
      </w:r>
    </w:p>
    <w:p w:rsidR="00BD4C91" w:rsidRPr="0057456F" w:rsidRDefault="00BD4C91" w:rsidP="00BD4C91">
      <w:pPr>
        <w:ind w:firstLine="720"/>
        <w:rPr>
          <w:rFonts w:ascii="Arial" w:hAnsi="Arial" w:cs="Arial"/>
        </w:rPr>
      </w:pPr>
    </w:p>
    <w:p w:rsidR="00BD4C91" w:rsidRPr="0057456F" w:rsidRDefault="00BD4C91" w:rsidP="00BD4C91">
      <w:pPr>
        <w:ind w:firstLine="720"/>
        <w:rPr>
          <w:rFonts w:ascii="Arial" w:hAnsi="Arial" w:cs="Arial"/>
        </w:rPr>
      </w:pPr>
      <w:r w:rsidRPr="0057456F">
        <w:rPr>
          <w:rFonts w:ascii="Arial" w:hAnsi="Arial" w:cs="Arial"/>
        </w:rPr>
        <w:t xml:space="preserve">Kirk Painter made a motion to remove Lola Brown and appoint Debbie </w:t>
      </w:r>
      <w:proofErr w:type="spellStart"/>
      <w:r w:rsidRPr="0057456F">
        <w:rPr>
          <w:rFonts w:ascii="Arial" w:hAnsi="Arial" w:cs="Arial"/>
        </w:rPr>
        <w:t>Humphry</w:t>
      </w:r>
      <w:proofErr w:type="spellEnd"/>
      <w:r w:rsidRPr="0057456F">
        <w:rPr>
          <w:rFonts w:ascii="Arial" w:hAnsi="Arial" w:cs="Arial"/>
        </w:rPr>
        <w:t xml:space="preserve"> as receiving officer for the Chickasha Nutrition Center. It was seconded by Ralph Beard. AYE: </w:t>
      </w:r>
      <w:proofErr w:type="spellStart"/>
      <w:r w:rsidRPr="0057456F">
        <w:rPr>
          <w:rFonts w:ascii="Arial" w:hAnsi="Arial" w:cs="Arial"/>
        </w:rPr>
        <w:t>Windle</w:t>
      </w:r>
      <w:proofErr w:type="spellEnd"/>
      <w:r w:rsidRPr="0057456F">
        <w:rPr>
          <w:rFonts w:ascii="Arial" w:hAnsi="Arial" w:cs="Arial"/>
        </w:rPr>
        <w:t xml:space="preserve"> Hardy, AYE: Ralph Beard, and AYE: Kirk Painter.</w:t>
      </w:r>
    </w:p>
    <w:p w:rsidR="00BD4C91" w:rsidRPr="0057456F" w:rsidRDefault="00BD4C91" w:rsidP="00BD4C91">
      <w:pPr>
        <w:rPr>
          <w:rFonts w:ascii="Arial" w:hAnsi="Arial" w:cs="Arial"/>
        </w:rPr>
      </w:pPr>
      <w:r w:rsidRPr="0057456F">
        <w:rPr>
          <w:rFonts w:ascii="Arial" w:hAnsi="Arial" w:cs="Arial"/>
        </w:rPr>
        <w:t xml:space="preserve"> </w:t>
      </w:r>
    </w:p>
    <w:p w:rsidR="00BD4C91" w:rsidRPr="0057456F" w:rsidRDefault="00BD4C91" w:rsidP="00BD4C91">
      <w:pPr>
        <w:ind w:firstLine="720"/>
        <w:rPr>
          <w:rFonts w:ascii="Arial" w:hAnsi="Arial" w:cs="Arial"/>
          <w:b/>
        </w:rPr>
      </w:pPr>
      <w:r w:rsidRPr="0057456F">
        <w:rPr>
          <w:rFonts w:ascii="Arial" w:hAnsi="Arial" w:cs="Arial"/>
          <w:b/>
        </w:rPr>
        <w:t xml:space="preserve">9:30 A.M. Ralph Beard made a motion to accept Spence Trucking for hauling materials from point of origin to county road location for District #3. There was only one bidder. (See bid for </w:t>
      </w:r>
      <w:r w:rsidRPr="0057456F">
        <w:rPr>
          <w:rFonts w:ascii="Arial" w:hAnsi="Arial" w:cs="Arial"/>
          <w:b/>
        </w:rPr>
        <w:lastRenderedPageBreak/>
        <w:t xml:space="preserve">pricing). It was seconded by Kirk Painter. AYE: </w:t>
      </w:r>
      <w:proofErr w:type="spellStart"/>
      <w:r w:rsidRPr="0057456F">
        <w:rPr>
          <w:rFonts w:ascii="Arial" w:hAnsi="Arial" w:cs="Arial"/>
          <w:b/>
        </w:rPr>
        <w:t>Windle</w:t>
      </w:r>
      <w:proofErr w:type="spellEnd"/>
      <w:r w:rsidRPr="0057456F">
        <w:rPr>
          <w:rFonts w:ascii="Arial" w:hAnsi="Arial" w:cs="Arial"/>
          <w:b/>
        </w:rPr>
        <w:t xml:space="preserve"> Hardy, AYE: Ralph Beard, and AYE: Kirk Painter.</w:t>
      </w:r>
    </w:p>
    <w:p w:rsidR="00BD4C91" w:rsidRPr="0057456F" w:rsidRDefault="00BD4C91" w:rsidP="00BD4C91">
      <w:pPr>
        <w:rPr>
          <w:rFonts w:ascii="Arial" w:hAnsi="Arial" w:cs="Arial"/>
        </w:rPr>
      </w:pPr>
    </w:p>
    <w:p w:rsidR="00BD4C91" w:rsidRPr="0057456F" w:rsidRDefault="00BD4C91" w:rsidP="00BD4C91">
      <w:pPr>
        <w:ind w:firstLine="720"/>
        <w:rPr>
          <w:rFonts w:ascii="Arial" w:hAnsi="Arial" w:cs="Arial"/>
        </w:rPr>
      </w:pPr>
      <w:r w:rsidRPr="0057456F">
        <w:rPr>
          <w:rFonts w:ascii="Arial" w:hAnsi="Arial" w:cs="Arial"/>
        </w:rPr>
        <w:t>Ralph Beard made a motion to accept the applications for utility pipeline road crossing permits from QDB Consulting and Enable Midstream to cross with a pipeline.</w:t>
      </w:r>
      <w:r w:rsidRPr="0057456F">
        <w:rPr>
          <w:rFonts w:ascii="Arial" w:hAnsi="Arial" w:cs="Arial"/>
          <w:b/>
        </w:rPr>
        <w:t xml:space="preserve"> </w:t>
      </w:r>
      <w:r w:rsidRPr="0057456F">
        <w:rPr>
          <w:rFonts w:ascii="Arial" w:hAnsi="Arial" w:cs="Arial"/>
        </w:rPr>
        <w:t xml:space="preserve">It was seconded by Kirk Painter. AYE: </w:t>
      </w:r>
      <w:proofErr w:type="spellStart"/>
      <w:r w:rsidRPr="0057456F">
        <w:rPr>
          <w:rFonts w:ascii="Arial" w:hAnsi="Arial" w:cs="Arial"/>
        </w:rPr>
        <w:t>Windle</w:t>
      </w:r>
      <w:proofErr w:type="spellEnd"/>
      <w:r w:rsidRPr="0057456F">
        <w:rPr>
          <w:rFonts w:ascii="Arial" w:hAnsi="Arial" w:cs="Arial"/>
        </w:rPr>
        <w:t xml:space="preserve"> Hardy, AYE: Ralph Beard, and AYE: Kirk Painter. </w:t>
      </w:r>
    </w:p>
    <w:p w:rsidR="00BD4C91" w:rsidRPr="0057456F" w:rsidRDefault="00BD4C91" w:rsidP="00BD4C91">
      <w:pPr>
        <w:rPr>
          <w:rFonts w:ascii="Arial" w:hAnsi="Arial" w:cs="Arial"/>
        </w:rPr>
      </w:pPr>
    </w:p>
    <w:p w:rsidR="00BD4C91" w:rsidRPr="0057456F" w:rsidRDefault="00BD4C91" w:rsidP="00BD4C91">
      <w:pPr>
        <w:ind w:firstLine="720"/>
        <w:rPr>
          <w:rFonts w:ascii="Arial" w:hAnsi="Arial" w:cs="Arial"/>
        </w:rPr>
      </w:pPr>
      <w:r w:rsidRPr="0057456F">
        <w:rPr>
          <w:rFonts w:ascii="Arial" w:hAnsi="Arial" w:cs="Arial"/>
        </w:rPr>
        <w:t xml:space="preserve">Kirk Painter made a motion to accept the applications for waterline permits from Legacy Energy Consulting, Soar Energy Solutions, Advantage Energy Services, Select Energy Services, </w:t>
      </w:r>
      <w:proofErr w:type="spellStart"/>
      <w:r w:rsidRPr="0057456F">
        <w:rPr>
          <w:rFonts w:ascii="Arial" w:hAnsi="Arial" w:cs="Arial"/>
        </w:rPr>
        <w:t>Aquahawk</w:t>
      </w:r>
      <w:proofErr w:type="spellEnd"/>
      <w:r w:rsidRPr="0057456F">
        <w:rPr>
          <w:rFonts w:ascii="Arial" w:hAnsi="Arial" w:cs="Arial"/>
        </w:rPr>
        <w:t xml:space="preserve"> Energy, </w:t>
      </w:r>
      <w:proofErr w:type="gramStart"/>
      <w:r w:rsidRPr="0057456F">
        <w:rPr>
          <w:rFonts w:ascii="Arial" w:hAnsi="Arial" w:cs="Arial"/>
        </w:rPr>
        <w:t>Recoil</w:t>
      </w:r>
      <w:proofErr w:type="gramEnd"/>
      <w:r w:rsidRPr="0057456F">
        <w:rPr>
          <w:rFonts w:ascii="Arial" w:hAnsi="Arial" w:cs="Arial"/>
        </w:rPr>
        <w:t xml:space="preserve"> Oilfield Services to cross with a waterline.</w:t>
      </w:r>
      <w:r w:rsidRPr="0057456F">
        <w:rPr>
          <w:rFonts w:ascii="Arial" w:hAnsi="Arial" w:cs="Arial"/>
          <w:b/>
        </w:rPr>
        <w:t xml:space="preserve"> </w:t>
      </w:r>
      <w:r w:rsidRPr="0057456F">
        <w:rPr>
          <w:rFonts w:ascii="Arial" w:hAnsi="Arial" w:cs="Arial"/>
        </w:rPr>
        <w:t xml:space="preserve">It was seconded by Ralph Beard. AYE: </w:t>
      </w:r>
      <w:proofErr w:type="spellStart"/>
      <w:r w:rsidRPr="0057456F">
        <w:rPr>
          <w:rFonts w:ascii="Arial" w:hAnsi="Arial" w:cs="Arial"/>
        </w:rPr>
        <w:t>Windle</w:t>
      </w:r>
      <w:proofErr w:type="spellEnd"/>
      <w:r w:rsidRPr="0057456F">
        <w:rPr>
          <w:rFonts w:ascii="Arial" w:hAnsi="Arial" w:cs="Arial"/>
        </w:rPr>
        <w:t xml:space="preserve"> Hardy, AYE: Ralph Beard, and AYE: Kirk Painter. </w:t>
      </w:r>
    </w:p>
    <w:p w:rsidR="00BD4C91" w:rsidRPr="0057456F" w:rsidRDefault="00BD4C91" w:rsidP="00BD4C91">
      <w:pPr>
        <w:rPr>
          <w:rFonts w:ascii="Arial" w:hAnsi="Arial" w:cs="Arial"/>
        </w:rPr>
      </w:pPr>
    </w:p>
    <w:p w:rsidR="00BD4C91" w:rsidRPr="0057456F" w:rsidRDefault="00BD4C91" w:rsidP="00BD4C91">
      <w:pPr>
        <w:rPr>
          <w:rFonts w:ascii="Arial" w:hAnsi="Arial" w:cs="Arial"/>
        </w:rPr>
      </w:pPr>
      <w:r w:rsidRPr="0057456F">
        <w:rPr>
          <w:rFonts w:ascii="Arial" w:hAnsi="Arial" w:cs="Arial"/>
        </w:rPr>
        <w:tab/>
        <w:t>Be it resolved by the Board of the Grady County Commissioners to review and approve claims generated by the Grady County governing bodies during the month of October and before and authorize or deny payment of such claims.</w:t>
      </w:r>
    </w:p>
    <w:p w:rsidR="00BD4C91" w:rsidRPr="0057456F" w:rsidRDefault="00BD4C91" w:rsidP="00BD4C91">
      <w:pPr>
        <w:rPr>
          <w:rFonts w:ascii="Arial" w:hAnsi="Arial" w:cs="Arial"/>
        </w:rPr>
      </w:pPr>
    </w:p>
    <w:p w:rsidR="00BD4C91" w:rsidRPr="0057456F" w:rsidRDefault="00BD4C91" w:rsidP="00BD4C91">
      <w:pPr>
        <w:rPr>
          <w:rFonts w:ascii="Arial" w:hAnsi="Arial" w:cs="Arial"/>
          <w:b/>
        </w:rPr>
      </w:pPr>
      <w:r w:rsidRPr="0057456F">
        <w:rPr>
          <w:rFonts w:ascii="Arial" w:hAnsi="Arial" w:cs="Arial"/>
          <w:b/>
        </w:rPr>
        <w:t xml:space="preserve">Audience Participation: Tonya Hodges and </w:t>
      </w:r>
      <w:proofErr w:type="spellStart"/>
      <w:r w:rsidRPr="0057456F">
        <w:rPr>
          <w:rFonts w:ascii="Arial" w:hAnsi="Arial" w:cs="Arial"/>
          <w:b/>
        </w:rPr>
        <w:t>Retta</w:t>
      </w:r>
      <w:proofErr w:type="spellEnd"/>
      <w:r w:rsidRPr="0057456F">
        <w:rPr>
          <w:rFonts w:ascii="Arial" w:hAnsi="Arial" w:cs="Arial"/>
          <w:b/>
        </w:rPr>
        <w:t xml:space="preserve"> Britton spoke to the board about the possibility of turning the employees break room into an office for </w:t>
      </w:r>
      <w:proofErr w:type="spellStart"/>
      <w:r w:rsidRPr="0057456F">
        <w:rPr>
          <w:rFonts w:ascii="Arial" w:hAnsi="Arial" w:cs="Arial"/>
          <w:b/>
        </w:rPr>
        <w:t>Retta</w:t>
      </w:r>
      <w:proofErr w:type="spellEnd"/>
      <w:r w:rsidRPr="0057456F">
        <w:rPr>
          <w:rFonts w:ascii="Arial" w:hAnsi="Arial" w:cs="Arial"/>
          <w:b/>
        </w:rPr>
        <w:t xml:space="preserve"> Britton, Judge Joseph Young</w:t>
      </w:r>
      <w:r>
        <w:rPr>
          <w:rFonts w:ascii="Arial" w:hAnsi="Arial" w:cs="Arial"/>
          <w:b/>
        </w:rPr>
        <w:t>’s</w:t>
      </w:r>
      <w:r w:rsidRPr="0057456F">
        <w:rPr>
          <w:rFonts w:ascii="Arial" w:hAnsi="Arial" w:cs="Arial"/>
          <w:b/>
        </w:rPr>
        <w:t xml:space="preserve"> court reporter. The Commissioner’s would like to look into this idea further.</w:t>
      </w:r>
    </w:p>
    <w:p w:rsidR="00BD4C91" w:rsidRPr="0057456F" w:rsidRDefault="00BD4C91" w:rsidP="00BD4C91">
      <w:pPr>
        <w:rPr>
          <w:rFonts w:ascii="Arial" w:hAnsi="Arial" w:cs="Arial"/>
        </w:rPr>
      </w:pPr>
    </w:p>
    <w:p w:rsidR="00BD4C91" w:rsidRPr="0057456F" w:rsidRDefault="00BD4C91" w:rsidP="00BD4C91">
      <w:pPr>
        <w:rPr>
          <w:rFonts w:ascii="Arial" w:hAnsi="Arial" w:cs="Arial"/>
          <w:b/>
        </w:rPr>
      </w:pPr>
      <w:r w:rsidRPr="0057456F">
        <w:rPr>
          <w:rFonts w:ascii="Arial" w:hAnsi="Arial" w:cs="Arial"/>
          <w:b/>
        </w:rPr>
        <w:t xml:space="preserve">New Business: </w:t>
      </w:r>
      <w:proofErr w:type="spellStart"/>
      <w:r w:rsidRPr="0057456F">
        <w:rPr>
          <w:rFonts w:ascii="Arial" w:hAnsi="Arial" w:cs="Arial"/>
          <w:b/>
        </w:rPr>
        <w:t>Windle</w:t>
      </w:r>
      <w:proofErr w:type="spellEnd"/>
      <w:r w:rsidRPr="0057456F">
        <w:rPr>
          <w:rFonts w:ascii="Arial" w:hAnsi="Arial" w:cs="Arial"/>
          <w:b/>
        </w:rPr>
        <w:t xml:space="preserve"> Hardy made a motion to approve the return of a $5,000.00 bond check to Brickman Fast Line, Inc. for permit #18-001. It was seconded by Kirk Painter. AYE: </w:t>
      </w:r>
      <w:proofErr w:type="spellStart"/>
      <w:r w:rsidRPr="0057456F">
        <w:rPr>
          <w:rFonts w:ascii="Arial" w:hAnsi="Arial" w:cs="Arial"/>
          <w:b/>
        </w:rPr>
        <w:t>Windle</w:t>
      </w:r>
      <w:proofErr w:type="spellEnd"/>
      <w:r w:rsidRPr="0057456F">
        <w:rPr>
          <w:rFonts w:ascii="Arial" w:hAnsi="Arial" w:cs="Arial"/>
          <w:b/>
        </w:rPr>
        <w:t xml:space="preserve"> Hardy, AYE: Ralph Beard, and AYE: Kirk Painter.</w:t>
      </w:r>
    </w:p>
    <w:p w:rsidR="00BD4C91" w:rsidRPr="0057456F" w:rsidRDefault="00BD4C91" w:rsidP="00BD4C91">
      <w:pPr>
        <w:rPr>
          <w:rFonts w:ascii="Arial" w:hAnsi="Arial" w:cs="Arial"/>
        </w:rPr>
      </w:pPr>
      <w:r w:rsidRPr="0057456F">
        <w:rPr>
          <w:rFonts w:ascii="Arial" w:hAnsi="Arial" w:cs="Arial"/>
        </w:rPr>
        <w:tab/>
      </w:r>
    </w:p>
    <w:p w:rsidR="00BD4C91" w:rsidRPr="0057456F" w:rsidRDefault="00BD4C91" w:rsidP="00BD4C91">
      <w:pPr>
        <w:ind w:firstLine="720"/>
        <w:rPr>
          <w:rFonts w:ascii="Arial" w:hAnsi="Arial" w:cs="Arial"/>
        </w:rPr>
      </w:pPr>
      <w:r w:rsidRPr="0057456F">
        <w:rPr>
          <w:rFonts w:ascii="Arial" w:hAnsi="Arial" w:cs="Arial"/>
        </w:rPr>
        <w:t xml:space="preserve">Be it resolved by the Board of the Grady County Commissioners that the County Treasurer be directed to deposit the following checks for T-2#1-Soar Energy Solutions-$1,500.00, Advantage Energy Services-$1,500.00, Legacy Energy Consulting-$3,000.00, QDB Consulting-$3,000.00 T-2#2- Iron Horse Midstream-$10,986.16, Select Energy Services-$1,500.00, </w:t>
      </w:r>
      <w:proofErr w:type="spellStart"/>
      <w:r w:rsidRPr="0057456F">
        <w:rPr>
          <w:rFonts w:ascii="Arial" w:hAnsi="Arial" w:cs="Arial"/>
        </w:rPr>
        <w:t>Aquahawk</w:t>
      </w:r>
      <w:proofErr w:type="spellEnd"/>
      <w:r w:rsidRPr="0057456F">
        <w:rPr>
          <w:rFonts w:ascii="Arial" w:hAnsi="Arial" w:cs="Arial"/>
        </w:rPr>
        <w:t xml:space="preserve"> Energy-$3,000.00, Recoil Oilfield Services-$250.00,  Enable Midstream Partners -$1,000.00, T-2#3-Grady County-$37.10-Sales tax -fuel. </w:t>
      </w:r>
    </w:p>
    <w:p w:rsidR="00BD4C91" w:rsidRDefault="00BD4C91" w:rsidP="00BD4C91">
      <w:pPr>
        <w:ind w:firstLine="720"/>
        <w:rPr>
          <w:rFonts w:ascii="Arial" w:hAnsi="Arial" w:cs="Arial"/>
        </w:rPr>
      </w:pPr>
    </w:p>
    <w:p w:rsidR="00BD4C91" w:rsidRPr="0057456F" w:rsidRDefault="00BD4C91" w:rsidP="00BD4C91">
      <w:pPr>
        <w:ind w:firstLine="720"/>
        <w:rPr>
          <w:rFonts w:ascii="Arial" w:hAnsi="Arial" w:cs="Arial"/>
        </w:rPr>
      </w:pPr>
      <w:r w:rsidRPr="0057456F">
        <w:rPr>
          <w:rFonts w:ascii="Arial" w:hAnsi="Arial" w:cs="Arial"/>
        </w:rPr>
        <w:t>Be it resolved by the Board of the Grady County Commissioners that the County Treasurer be directed to deposit the following checks for General Fund-Department of Corrections-$582.00.</w:t>
      </w:r>
    </w:p>
    <w:p w:rsidR="00BD4C91" w:rsidRDefault="00BD4C91" w:rsidP="00BD4C91">
      <w:pPr>
        <w:ind w:firstLine="720"/>
        <w:rPr>
          <w:rFonts w:ascii="Arial" w:hAnsi="Arial" w:cs="Arial"/>
        </w:rPr>
      </w:pPr>
    </w:p>
    <w:p w:rsidR="00BD4C91" w:rsidRPr="0057456F" w:rsidRDefault="00BD4C91" w:rsidP="00BD4C91">
      <w:pPr>
        <w:ind w:firstLine="720"/>
        <w:rPr>
          <w:rFonts w:ascii="Arial" w:hAnsi="Arial" w:cs="Arial"/>
        </w:rPr>
      </w:pPr>
      <w:r w:rsidRPr="0057456F">
        <w:rPr>
          <w:rFonts w:ascii="Arial" w:hAnsi="Arial" w:cs="Arial"/>
        </w:rPr>
        <w:t>Be it resolved by the Board of the Grady County Commissioners that the County Treasurer be directed to deposit the following checks for Fairgrounds-$18,345.82.</w:t>
      </w:r>
    </w:p>
    <w:p w:rsidR="00BD4C91" w:rsidRPr="0057456F" w:rsidRDefault="00BD4C91" w:rsidP="00BD4C91">
      <w:pPr>
        <w:rPr>
          <w:rFonts w:ascii="Arial" w:hAnsi="Arial" w:cs="Arial"/>
        </w:rPr>
      </w:pPr>
    </w:p>
    <w:p w:rsidR="00BD4C91" w:rsidRPr="0057456F" w:rsidRDefault="00BD4C91" w:rsidP="00BD4C91">
      <w:pPr>
        <w:ind w:firstLine="720"/>
        <w:rPr>
          <w:rFonts w:ascii="Arial" w:hAnsi="Arial" w:cs="Arial"/>
        </w:rPr>
      </w:pPr>
      <w:proofErr w:type="spellStart"/>
      <w:r w:rsidRPr="0057456F">
        <w:rPr>
          <w:rFonts w:ascii="Arial" w:hAnsi="Arial" w:cs="Arial"/>
        </w:rPr>
        <w:t>Windle</w:t>
      </w:r>
      <w:proofErr w:type="spellEnd"/>
      <w:r w:rsidRPr="0057456F">
        <w:rPr>
          <w:rFonts w:ascii="Arial" w:hAnsi="Arial" w:cs="Arial"/>
        </w:rPr>
        <w:t xml:space="preserve"> Hardy made a motion to adjourn. It was seconded by Ralph Beard.  AYE: </w:t>
      </w:r>
      <w:proofErr w:type="spellStart"/>
      <w:r w:rsidRPr="0057456F">
        <w:rPr>
          <w:rFonts w:ascii="Arial" w:hAnsi="Arial" w:cs="Arial"/>
        </w:rPr>
        <w:t>Windle</w:t>
      </w:r>
      <w:proofErr w:type="spellEnd"/>
      <w:r w:rsidRPr="0057456F">
        <w:rPr>
          <w:rFonts w:ascii="Arial" w:hAnsi="Arial" w:cs="Arial"/>
        </w:rPr>
        <w:t xml:space="preserve"> Hardy, AYE: Ralph Beard, and AYE: Kirk Painter. </w:t>
      </w:r>
    </w:p>
    <w:p w:rsidR="00BD4C91" w:rsidRDefault="00BD4C91" w:rsidP="00BD4C91">
      <w:pPr>
        <w:rPr>
          <w:rFonts w:ascii="Arial" w:hAnsi="Arial" w:cs="Arial"/>
        </w:rPr>
      </w:pPr>
      <w:r w:rsidRPr="0057456F">
        <w:rPr>
          <w:rFonts w:ascii="Arial" w:hAnsi="Arial" w:cs="Arial"/>
        </w:rPr>
        <w:tab/>
      </w:r>
    </w:p>
    <w:p w:rsidR="00BD4C91" w:rsidRPr="0057456F" w:rsidRDefault="00BD4C91" w:rsidP="00BD4C91">
      <w:pPr>
        <w:ind w:firstLine="720"/>
        <w:rPr>
          <w:rFonts w:ascii="Arial" w:hAnsi="Arial" w:cs="Arial"/>
        </w:rPr>
      </w:pPr>
      <w:r w:rsidRPr="0057456F">
        <w:rPr>
          <w:rFonts w:ascii="Arial" w:hAnsi="Arial" w:cs="Arial"/>
        </w:rPr>
        <w:t xml:space="preserve">Meeting Adjourned. </w:t>
      </w:r>
    </w:p>
    <w:p w:rsidR="007F4E38" w:rsidRDefault="007F4E38"/>
    <w:sectPr w:rsidR="007F4E38" w:rsidSect="007F4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D4C91"/>
    <w:rsid w:val="007F4E38"/>
    <w:rsid w:val="00BD4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2018-10-19T13:18:00Z</dcterms:created>
  <dcterms:modified xsi:type="dcterms:W3CDTF">2018-10-19T13:18:00Z</dcterms:modified>
</cp:coreProperties>
</file>